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CF" w:rsidRDefault="00FD7EE7">
      <w:pPr>
        <w:spacing w:line="440" w:lineRule="exact"/>
        <w:rPr>
          <w:rFonts w:ascii="黑体" w:eastAsia="黑体" w:hAnsi="宋体"/>
          <w:sz w:val="24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：</w:t>
      </w:r>
    </w:p>
    <w:p w:rsidR="00DC7BCF" w:rsidRDefault="00FD7EE7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</w:t>
      </w:r>
      <w:r w:rsidR="00F94F3B">
        <w:rPr>
          <w:rFonts w:ascii="宋体" w:hAnsi="宋体" w:cs="宋体" w:hint="eastAsia"/>
          <w:b/>
          <w:bCs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:rsidR="00DC7BCF" w:rsidRDefault="00DC7BCF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DC7BCF" w:rsidRDefault="00FD7EE7" w:rsidP="00521A6C">
      <w:pPr>
        <w:adjustRightInd w:val="0"/>
        <w:snapToGrid w:val="0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4"/>
        </w:rPr>
        <w:t xml:space="preserve">考试科目名称: </w:t>
      </w:r>
      <w:r>
        <w:rPr>
          <w:rFonts w:ascii="宋体" w:hAnsi="宋体" w:hint="eastAsia"/>
          <w:b/>
          <w:sz w:val="28"/>
        </w:rPr>
        <w:t>管理学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C7BC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CF" w:rsidRDefault="00DC7BCF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DC7BCF" w:rsidRDefault="00FD7EE7">
            <w:pPr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考试内容范围:</w:t>
            </w:r>
          </w:p>
          <w:p w:rsidR="00DC7BCF" w:rsidRDefault="00FD7EE7">
            <w:pPr>
              <w:numPr>
                <w:ilvl w:val="0"/>
                <w:numId w:val="1"/>
              </w:numPr>
              <w:spacing w:line="360" w:lineRule="atLeast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绪论</w:t>
            </w:r>
          </w:p>
          <w:p w:rsidR="00DC7BCF" w:rsidRDefault="00FD7EE7">
            <w:pPr>
              <w:numPr>
                <w:ilvl w:val="0"/>
                <w:numId w:val="2"/>
              </w:numPr>
              <w:spacing w:line="360" w:lineRule="atLeast"/>
              <w:ind w:left="735"/>
            </w:pPr>
            <w:r>
              <w:t>要求考生熟练掌握</w:t>
            </w:r>
            <w:r>
              <w:rPr>
                <w:rFonts w:hAnsi="宋体"/>
              </w:rPr>
              <w:t>管理的含义与性质。</w:t>
            </w:r>
          </w:p>
          <w:p w:rsidR="00DC7BCF" w:rsidRDefault="00FD7EE7">
            <w:pPr>
              <w:numPr>
                <w:ilvl w:val="0"/>
                <w:numId w:val="2"/>
              </w:numPr>
              <w:spacing w:line="360" w:lineRule="atLeast"/>
              <w:ind w:left="735"/>
            </w:pPr>
            <w:r>
              <w:t>要求考生熟练掌握</w:t>
            </w:r>
            <w:r>
              <w:rPr>
                <w:rFonts w:hAnsi="宋体"/>
              </w:rPr>
              <w:t>管理者的含义，管理者的</w:t>
            </w:r>
            <w:r>
              <w:rPr>
                <w:rFonts w:hAnsi="宋体" w:hint="eastAsia"/>
              </w:rPr>
              <w:t>分类、</w:t>
            </w:r>
            <w:r>
              <w:rPr>
                <w:rFonts w:hAnsi="宋体"/>
              </w:rPr>
              <w:t>角色，管理者的技能。</w:t>
            </w:r>
          </w:p>
          <w:p w:rsidR="00DC7BCF" w:rsidRDefault="00FD7EE7">
            <w:pPr>
              <w:numPr>
                <w:ilvl w:val="0"/>
                <w:numId w:val="2"/>
              </w:numPr>
              <w:spacing w:line="360" w:lineRule="atLeast"/>
              <w:ind w:left="735"/>
            </w:pPr>
            <w:r>
              <w:rPr>
                <w:rFonts w:hAnsi="宋体"/>
              </w:rPr>
              <w:t>要求考生了解管理学含义与</w:t>
            </w:r>
            <w:r>
              <w:rPr>
                <w:rFonts w:hAnsi="宋体" w:hint="eastAsia"/>
              </w:rPr>
              <w:t>特点</w:t>
            </w:r>
            <w:r>
              <w:rPr>
                <w:rFonts w:hAnsi="宋体"/>
              </w:rPr>
              <w:t>，管理环境</w:t>
            </w:r>
            <w:r>
              <w:t>。</w:t>
            </w:r>
          </w:p>
          <w:p w:rsidR="00DC7BCF" w:rsidRDefault="00FD7EE7">
            <w:pPr>
              <w:numPr>
                <w:ilvl w:val="0"/>
                <w:numId w:val="2"/>
              </w:numPr>
              <w:spacing w:line="360" w:lineRule="atLeast"/>
              <w:ind w:left="735"/>
            </w:pPr>
            <w:r>
              <w:rPr>
                <w:rFonts w:hint="eastAsia"/>
              </w:rPr>
              <w:t>要求考生了解管理万能论和象征论。</w:t>
            </w:r>
          </w:p>
          <w:p w:rsidR="00DC7BCF" w:rsidRDefault="00FD7EE7">
            <w:pPr>
              <w:numPr>
                <w:ilvl w:val="0"/>
                <w:numId w:val="1"/>
              </w:numPr>
              <w:spacing w:line="360" w:lineRule="atLeast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管理思想的演进</w:t>
            </w:r>
          </w:p>
          <w:p w:rsidR="00DC7BCF" w:rsidRDefault="00FD7EE7">
            <w:pPr>
              <w:spacing w:line="360" w:lineRule="atLeast"/>
              <w:ind w:left="420"/>
            </w:pPr>
            <w:r>
              <w:t>要求考生了解管理思想演进的过程</w:t>
            </w:r>
          </w:p>
          <w:p w:rsidR="00DC7BCF" w:rsidRDefault="00FD7EE7">
            <w:pPr>
              <w:numPr>
                <w:ilvl w:val="0"/>
                <w:numId w:val="1"/>
              </w:numPr>
              <w:spacing w:line="360" w:lineRule="atLeast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决策与计划</w:t>
            </w:r>
          </w:p>
          <w:p w:rsidR="00DC7BCF" w:rsidRDefault="00FD7EE7">
            <w:pPr>
              <w:numPr>
                <w:ilvl w:val="0"/>
                <w:numId w:val="3"/>
              </w:numPr>
              <w:spacing w:line="360" w:lineRule="atLeast"/>
              <w:ind w:left="735"/>
            </w:pPr>
            <w:r>
              <w:t>要求考生熟练掌握</w:t>
            </w:r>
            <w:r>
              <w:rPr>
                <w:rFonts w:hAnsi="宋体"/>
              </w:rPr>
              <w:t>决策的含义</w:t>
            </w:r>
            <w:r>
              <w:rPr>
                <w:rFonts w:hAnsi="宋体" w:hint="eastAsia"/>
              </w:rPr>
              <w:t>及其特征、决策理论</w:t>
            </w:r>
            <w:r>
              <w:rPr>
                <w:rFonts w:hAnsi="宋体"/>
              </w:rPr>
              <w:t>与</w:t>
            </w:r>
            <w:r>
              <w:rPr>
                <w:rFonts w:hAnsi="宋体" w:hint="eastAsia"/>
              </w:rPr>
              <w:t>决策的</w:t>
            </w:r>
            <w:r>
              <w:rPr>
                <w:rFonts w:hAnsi="宋体"/>
              </w:rPr>
              <w:t>一般过程</w:t>
            </w:r>
            <w:r>
              <w:rPr>
                <w:rFonts w:hAnsi="宋体" w:hint="eastAsia"/>
              </w:rPr>
              <w:t>、决策的影响因素</w:t>
            </w:r>
            <w:r>
              <w:rPr>
                <w:rFonts w:hAnsi="宋体"/>
              </w:rPr>
              <w:t>。</w:t>
            </w:r>
          </w:p>
          <w:p w:rsidR="00DC7BCF" w:rsidRDefault="00FD7EE7">
            <w:pPr>
              <w:numPr>
                <w:ilvl w:val="0"/>
                <w:numId w:val="3"/>
              </w:numPr>
              <w:spacing w:line="360" w:lineRule="atLeast"/>
              <w:ind w:left="735"/>
            </w:pPr>
            <w:r>
              <w:rPr>
                <w:rFonts w:hAnsi="宋体"/>
              </w:rPr>
              <w:t>要求考生了解决策的类型</w:t>
            </w:r>
            <w:r>
              <w:rPr>
                <w:rFonts w:hAnsi="宋体" w:hint="eastAsia"/>
              </w:rPr>
              <w:t>与决策过程中易犯的错误</w:t>
            </w:r>
            <w:r>
              <w:rPr>
                <w:rFonts w:hAnsi="宋体"/>
              </w:rPr>
              <w:t>。</w:t>
            </w:r>
          </w:p>
          <w:p w:rsidR="00DC7BCF" w:rsidRDefault="00FD7EE7">
            <w:pPr>
              <w:numPr>
                <w:ilvl w:val="0"/>
                <w:numId w:val="3"/>
              </w:numPr>
              <w:spacing w:line="360" w:lineRule="atLeast"/>
              <w:ind w:left="735"/>
            </w:pPr>
            <w:r>
              <w:rPr>
                <w:rFonts w:hAnsi="宋体" w:hint="eastAsia"/>
              </w:rPr>
              <w:t>要求考生了解定性决策方法与定量研究方法。</w:t>
            </w:r>
          </w:p>
          <w:p w:rsidR="00DC7BCF" w:rsidRDefault="00FD7EE7">
            <w:pPr>
              <w:numPr>
                <w:ilvl w:val="0"/>
                <w:numId w:val="3"/>
              </w:numPr>
              <w:spacing w:line="360" w:lineRule="atLeast"/>
              <w:ind w:left="735"/>
            </w:pPr>
            <w:r>
              <w:rPr>
                <w:rFonts w:hAnsi="宋体"/>
              </w:rPr>
              <w:t>要求考生熟练掌握</w:t>
            </w:r>
            <w:bookmarkStart w:id="0" w:name="_GoBack"/>
            <w:bookmarkEnd w:id="0"/>
            <w:r>
              <w:rPr>
                <w:rFonts w:hAnsi="宋体"/>
              </w:rPr>
              <w:t>计划的含义</w:t>
            </w:r>
            <w:r>
              <w:rPr>
                <w:rFonts w:hAnsi="宋体" w:hint="eastAsia"/>
              </w:rPr>
              <w:t>、作用、特性</w:t>
            </w:r>
            <w:r>
              <w:rPr>
                <w:rFonts w:hAnsi="宋体"/>
              </w:rPr>
              <w:t>与类型，计划的</w:t>
            </w:r>
            <w:r>
              <w:rPr>
                <w:rFonts w:hAnsi="宋体" w:hint="eastAsia"/>
              </w:rPr>
              <w:t>制定</w:t>
            </w:r>
            <w:r>
              <w:rPr>
                <w:rFonts w:hAnsi="宋体"/>
              </w:rPr>
              <w:t>，计划的内容。</w:t>
            </w:r>
          </w:p>
          <w:p w:rsidR="00DC7BCF" w:rsidRDefault="00FD7EE7">
            <w:pPr>
              <w:numPr>
                <w:ilvl w:val="0"/>
                <w:numId w:val="3"/>
              </w:numPr>
              <w:spacing w:line="360" w:lineRule="atLeast"/>
              <w:ind w:left="735"/>
            </w:pPr>
            <w:r>
              <w:rPr>
                <w:rFonts w:hAnsi="宋体" w:hint="eastAsia"/>
              </w:rPr>
              <w:t>要求考生了解计划的方法。</w:t>
            </w:r>
          </w:p>
          <w:p w:rsidR="00DC7BCF" w:rsidRDefault="00FD7EE7">
            <w:pPr>
              <w:numPr>
                <w:ilvl w:val="0"/>
                <w:numId w:val="3"/>
              </w:numPr>
              <w:spacing w:line="360" w:lineRule="atLeast"/>
              <w:ind w:left="735"/>
            </w:pPr>
            <w:r>
              <w:rPr>
                <w:rFonts w:hAnsi="宋体" w:hint="eastAsia"/>
              </w:rPr>
              <w:t>要求考生了解预测的基本原则和程序。</w:t>
            </w:r>
          </w:p>
          <w:p w:rsidR="00DC7BCF" w:rsidRDefault="00FD7EE7">
            <w:pPr>
              <w:numPr>
                <w:ilvl w:val="0"/>
                <w:numId w:val="3"/>
              </w:numPr>
              <w:spacing w:line="360" w:lineRule="atLeast"/>
              <w:ind w:left="735"/>
            </w:pPr>
            <w:r>
              <w:t>要求考生掌握目标管理法。</w:t>
            </w:r>
          </w:p>
          <w:p w:rsidR="00DC7BCF" w:rsidRDefault="00FD7EE7">
            <w:pPr>
              <w:numPr>
                <w:ilvl w:val="0"/>
                <w:numId w:val="1"/>
              </w:num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组织</w:t>
            </w:r>
          </w:p>
          <w:p w:rsidR="00DC7BCF" w:rsidRDefault="00FD7EE7">
            <w:pPr>
              <w:numPr>
                <w:ilvl w:val="0"/>
                <w:numId w:val="4"/>
              </w:numPr>
              <w:tabs>
                <w:tab w:val="left" w:pos="735"/>
              </w:tabs>
              <w:spacing w:line="360" w:lineRule="atLeast"/>
              <w:ind w:left="735"/>
            </w:pPr>
            <w:r>
              <w:t>要求考生熟练掌握</w:t>
            </w:r>
            <w:r>
              <w:rPr>
                <w:rFonts w:hAnsi="宋体"/>
              </w:rPr>
              <w:t>组织的含义，组织的类型</w:t>
            </w:r>
            <w:r>
              <w:rPr>
                <w:rFonts w:hAnsi="宋体" w:hint="eastAsia"/>
              </w:rPr>
              <w:t>，组织的基本问题</w:t>
            </w:r>
            <w:r>
              <w:rPr>
                <w:rFonts w:hAnsi="宋体"/>
              </w:rPr>
              <w:t>。</w:t>
            </w:r>
          </w:p>
          <w:p w:rsidR="00DC7BCF" w:rsidRDefault="00FD7EE7">
            <w:pPr>
              <w:numPr>
                <w:ilvl w:val="0"/>
                <w:numId w:val="4"/>
              </w:numPr>
              <w:tabs>
                <w:tab w:val="left" w:pos="735"/>
              </w:tabs>
              <w:spacing w:line="360" w:lineRule="atLeast"/>
              <w:ind w:left="735"/>
            </w:pPr>
            <w:r>
              <w:rPr>
                <w:rFonts w:hAnsi="宋体"/>
              </w:rPr>
              <w:t>要求考生了解组织设计的原则，组织</w:t>
            </w:r>
            <w:r>
              <w:rPr>
                <w:rFonts w:hAnsi="宋体" w:hint="eastAsia"/>
              </w:rPr>
              <w:t>结构</w:t>
            </w:r>
            <w:r>
              <w:rPr>
                <w:rFonts w:hAnsi="宋体"/>
              </w:rPr>
              <w:t>设计的</w:t>
            </w:r>
            <w:r>
              <w:rPr>
                <w:rFonts w:hAnsi="宋体" w:hint="eastAsia"/>
              </w:rPr>
              <w:t>影响因素、基本内容</w:t>
            </w:r>
            <w:r>
              <w:rPr>
                <w:rFonts w:hAnsi="宋体"/>
              </w:rPr>
              <w:t>。</w:t>
            </w:r>
          </w:p>
          <w:p w:rsidR="00DC7BCF" w:rsidRDefault="00FD7EE7">
            <w:pPr>
              <w:numPr>
                <w:ilvl w:val="0"/>
                <w:numId w:val="4"/>
              </w:numPr>
              <w:tabs>
                <w:tab w:val="left" w:pos="735"/>
              </w:tabs>
              <w:spacing w:line="360" w:lineRule="atLeast"/>
              <w:ind w:left="735"/>
            </w:pPr>
            <w:r>
              <w:rPr>
                <w:rFonts w:hAnsi="宋体"/>
              </w:rPr>
              <w:t>要求考生熟练掌握组织的部门划分，组织结构的主要类型。</w:t>
            </w:r>
          </w:p>
          <w:p w:rsidR="00DC7BCF" w:rsidRDefault="00FD7EE7">
            <w:pPr>
              <w:numPr>
                <w:ilvl w:val="0"/>
                <w:numId w:val="4"/>
              </w:numPr>
              <w:tabs>
                <w:tab w:val="left" w:pos="735"/>
              </w:tabs>
              <w:spacing w:line="360" w:lineRule="atLeast"/>
              <w:ind w:left="735"/>
            </w:pPr>
            <w:r>
              <w:rPr>
                <w:rFonts w:hAnsi="宋体" w:hint="eastAsia"/>
              </w:rPr>
              <w:t>要求考生了解组织文化的含义和内容、组织文化的影响因素，以及组织文化的作用。</w:t>
            </w:r>
          </w:p>
          <w:p w:rsidR="00DC7BCF" w:rsidRDefault="00FD7EE7">
            <w:pPr>
              <w:numPr>
                <w:ilvl w:val="0"/>
                <w:numId w:val="4"/>
              </w:numPr>
              <w:tabs>
                <w:tab w:val="left" w:pos="735"/>
              </w:tabs>
              <w:spacing w:line="360" w:lineRule="atLeast"/>
              <w:ind w:left="735"/>
            </w:pPr>
            <w:r>
              <w:t>要求考生掌握组织文化理论。</w:t>
            </w:r>
          </w:p>
          <w:p w:rsidR="00DC7BCF" w:rsidRDefault="00FD7EE7">
            <w:pPr>
              <w:numPr>
                <w:ilvl w:val="0"/>
                <w:numId w:val="4"/>
              </w:numPr>
              <w:tabs>
                <w:tab w:val="left" w:pos="735"/>
              </w:tabs>
              <w:spacing w:line="360" w:lineRule="atLeast"/>
              <w:ind w:left="735"/>
            </w:pPr>
            <w:r>
              <w:t>要求考生掌握</w:t>
            </w:r>
            <w:r>
              <w:rPr>
                <w:rFonts w:hint="eastAsia"/>
              </w:rPr>
              <w:t>学习型组织的含义、特征及系统构成</w:t>
            </w:r>
          </w:p>
          <w:p w:rsidR="00DC7BCF" w:rsidRDefault="00FD7EE7">
            <w:pPr>
              <w:widowControl/>
              <w:spacing w:line="360" w:lineRule="atLeast"/>
              <w:jc w:val="left"/>
              <w:rPr>
                <w:sz w:val="24"/>
              </w:rPr>
            </w:pPr>
            <w:r>
              <w:rPr>
                <w:sz w:val="24"/>
              </w:rPr>
              <w:t>五、</w:t>
            </w:r>
            <w:r>
              <w:rPr>
                <w:rFonts w:hAnsi="宋体"/>
                <w:bCs/>
                <w:sz w:val="24"/>
              </w:rPr>
              <w:t>领导与激励</w:t>
            </w:r>
          </w:p>
          <w:p w:rsidR="00DC7BCF" w:rsidRDefault="00FD7EE7">
            <w:pPr>
              <w:spacing w:line="360" w:lineRule="atLeast"/>
              <w:ind w:firstLineChars="200" w:firstLine="420"/>
            </w:pPr>
            <w:r>
              <w:t>1</w:t>
            </w:r>
            <w:r>
              <w:rPr>
                <w:rFonts w:hAnsi="宋体"/>
              </w:rPr>
              <w:t>．要求考生熟练掌握领导的含义与作用，领导者的权</w:t>
            </w:r>
            <w:r>
              <w:rPr>
                <w:rFonts w:hAnsi="宋体" w:hint="eastAsia"/>
              </w:rPr>
              <w:t>力</w:t>
            </w:r>
            <w:r>
              <w:rPr>
                <w:rFonts w:hAnsi="宋体"/>
              </w:rPr>
              <w:t>。</w:t>
            </w:r>
          </w:p>
          <w:p w:rsidR="00DC7BCF" w:rsidRDefault="00FD7EE7">
            <w:pPr>
              <w:spacing w:line="360" w:lineRule="atLeast"/>
              <w:ind w:firstLineChars="200" w:firstLine="420"/>
              <w:rPr>
                <w:rFonts w:hAnsi="宋体"/>
              </w:rPr>
            </w:pPr>
            <w:r>
              <w:t>2</w:t>
            </w:r>
            <w:r>
              <w:rPr>
                <w:rFonts w:hAnsi="宋体"/>
              </w:rPr>
              <w:t>．要求考生掌握几种主要领导理论并能灵活运用。</w:t>
            </w:r>
          </w:p>
          <w:p w:rsidR="00DC7BCF" w:rsidRDefault="00FD7EE7">
            <w:pPr>
              <w:spacing w:line="360" w:lineRule="atLeast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．要求考生掌握</w:t>
            </w:r>
            <w:r>
              <w:rPr>
                <w:rFonts w:hAnsi="宋体" w:hint="eastAsia"/>
              </w:rPr>
              <w:t>领导的方法。</w:t>
            </w:r>
          </w:p>
          <w:p w:rsidR="00DC7BCF" w:rsidRDefault="00FD7EE7">
            <w:pPr>
              <w:spacing w:line="360" w:lineRule="atLeast"/>
              <w:ind w:firstLineChars="200" w:firstLine="420"/>
              <w:rPr>
                <w:rFonts w:hAnsi="宋体"/>
              </w:rPr>
            </w:pP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．要求考生</w:t>
            </w:r>
            <w:r>
              <w:rPr>
                <w:rFonts w:hAnsi="宋体" w:hint="eastAsia"/>
              </w:rPr>
              <w:t>了解关于人性的认识、激励的必要性。</w:t>
            </w:r>
          </w:p>
          <w:p w:rsidR="00DC7BCF" w:rsidRDefault="00FD7EE7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．要求考生熟练掌握激励的含义与过程。</w:t>
            </w:r>
          </w:p>
          <w:p w:rsidR="00DC7BCF" w:rsidRDefault="00FD7EE7">
            <w:pPr>
              <w:spacing w:line="360" w:lineRule="atLeast"/>
              <w:ind w:firstLineChars="200" w:firstLine="420"/>
              <w:rPr>
                <w:rFonts w:hAnsi="宋体"/>
              </w:rPr>
            </w:pPr>
            <w:r>
              <w:rPr>
                <w:rFonts w:hint="eastAsia"/>
              </w:rPr>
              <w:t>6</w:t>
            </w:r>
            <w:r>
              <w:rPr>
                <w:rFonts w:hAnsi="宋体"/>
              </w:rPr>
              <w:t>．要求考生掌握几种主要的激励理论并能灵活运用。</w:t>
            </w:r>
          </w:p>
          <w:p w:rsidR="00DC7BCF" w:rsidRDefault="00FD7EE7">
            <w:pPr>
              <w:spacing w:line="360" w:lineRule="atLeast"/>
              <w:ind w:firstLineChars="200" w:firstLine="420"/>
            </w:pPr>
            <w:r>
              <w:rPr>
                <w:rFonts w:hAnsi="宋体" w:hint="eastAsia"/>
              </w:rPr>
              <w:t>7</w:t>
            </w:r>
            <w:r>
              <w:rPr>
                <w:rFonts w:hAnsi="宋体" w:hint="eastAsia"/>
              </w:rPr>
              <w:t>．</w:t>
            </w:r>
            <w:r>
              <w:rPr>
                <w:rFonts w:hAnsi="宋体"/>
              </w:rPr>
              <w:t>要求考生掌握</w:t>
            </w:r>
            <w:r>
              <w:rPr>
                <w:rFonts w:hAnsi="宋体" w:hint="eastAsia"/>
              </w:rPr>
              <w:t>激励的基本方法。</w:t>
            </w:r>
          </w:p>
          <w:p w:rsidR="00DC7BCF" w:rsidRDefault="00FD7EE7">
            <w:pPr>
              <w:spacing w:line="360" w:lineRule="atLeast"/>
              <w:rPr>
                <w:bCs/>
              </w:rPr>
            </w:pPr>
            <w:r>
              <w:rPr>
                <w:rFonts w:hAnsi="宋体"/>
                <w:bCs/>
              </w:rPr>
              <w:t>六、控制</w:t>
            </w:r>
          </w:p>
          <w:p w:rsidR="00DC7BCF" w:rsidRDefault="00FD7EE7">
            <w:pPr>
              <w:widowControl/>
              <w:spacing w:line="360" w:lineRule="atLeast"/>
              <w:ind w:firstLineChars="200" w:firstLine="420"/>
              <w:jc w:val="left"/>
              <w:rPr>
                <w:rFonts w:hAnsi="宋体"/>
              </w:rPr>
            </w:pPr>
            <w:r>
              <w:t>1</w:t>
            </w:r>
            <w:r>
              <w:rPr>
                <w:rFonts w:hAnsi="宋体"/>
              </w:rPr>
              <w:t>．要求考生掌握控制的含义</w:t>
            </w:r>
            <w:r>
              <w:rPr>
                <w:rFonts w:hAnsi="宋体" w:hint="eastAsia"/>
              </w:rPr>
              <w:t>、意义与前提，控制的</w:t>
            </w:r>
            <w:r>
              <w:rPr>
                <w:rFonts w:hAnsi="宋体"/>
              </w:rPr>
              <w:t>类型和</w:t>
            </w:r>
            <w:r>
              <w:rPr>
                <w:rFonts w:hAnsi="宋体" w:hint="eastAsia"/>
              </w:rPr>
              <w:t>基本</w:t>
            </w:r>
            <w:r>
              <w:rPr>
                <w:rFonts w:hAnsi="宋体"/>
              </w:rPr>
              <w:t>过程。</w:t>
            </w:r>
          </w:p>
          <w:p w:rsidR="00DC7BCF" w:rsidRDefault="00FD7EE7">
            <w:pPr>
              <w:spacing w:line="360" w:lineRule="atLeast"/>
              <w:ind w:firstLineChars="200" w:firstLine="420"/>
              <w:rPr>
                <w:rFonts w:hAnsi="宋体"/>
              </w:rPr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Ansi="宋体"/>
              </w:rPr>
              <w:t>．要求考生掌握有效控制的原则。</w:t>
            </w:r>
          </w:p>
          <w:p w:rsidR="00DC7BCF" w:rsidRDefault="00FD7EE7">
            <w:pPr>
              <w:spacing w:line="360" w:lineRule="atLeast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．</w:t>
            </w:r>
            <w:r>
              <w:rPr>
                <w:rFonts w:hAnsi="宋体" w:hint="eastAsia"/>
              </w:rPr>
              <w:t>要求考生了解控制的方法。</w:t>
            </w:r>
          </w:p>
        </w:tc>
      </w:tr>
      <w:tr w:rsidR="00DC7BC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CF" w:rsidRDefault="00FD7EE7">
            <w:pPr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考试总分：150分     考试时间：3小时    考试方式：笔试</w:t>
            </w:r>
          </w:p>
          <w:p w:rsidR="00DC7BCF" w:rsidRDefault="00FD7EE7">
            <w:pPr>
              <w:pStyle w:val="2"/>
              <w:spacing w:line="360" w:lineRule="atLeast"/>
              <w:rPr>
                <w:rFonts w:ascii="Times New Roman"/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rFonts w:ascii="Times New Roman"/>
                <w:szCs w:val="24"/>
              </w:rPr>
              <w:t>问答题（</w:t>
            </w:r>
            <w:r>
              <w:rPr>
                <w:rFonts w:ascii="Times New Roman"/>
                <w:szCs w:val="24"/>
              </w:rPr>
              <w:t>80</w:t>
            </w:r>
            <w:r>
              <w:rPr>
                <w:rFonts w:ascii="Times New Roman"/>
                <w:szCs w:val="24"/>
              </w:rPr>
              <w:t>分）</w:t>
            </w:r>
          </w:p>
          <w:p w:rsidR="00DC7BCF" w:rsidRDefault="00FD7EE7">
            <w:pPr>
              <w:pStyle w:val="2"/>
              <w:spacing w:line="360" w:lineRule="atLeast"/>
              <w:ind w:firstLineChars="500" w:firstLine="120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论述题（</w:t>
            </w:r>
            <w:r>
              <w:rPr>
                <w:rFonts w:ascii="Times New Roman"/>
                <w:szCs w:val="24"/>
              </w:rPr>
              <w:t>40</w:t>
            </w:r>
            <w:r>
              <w:rPr>
                <w:rFonts w:ascii="Times New Roman"/>
                <w:szCs w:val="24"/>
              </w:rPr>
              <w:t>分）</w:t>
            </w:r>
          </w:p>
          <w:p w:rsidR="00DC7BCF" w:rsidRDefault="00FD7EE7">
            <w:pPr>
              <w:pStyle w:val="2"/>
              <w:spacing w:line="360" w:lineRule="atLeast"/>
              <w:ind w:firstLineChars="500" w:firstLine="1200"/>
              <w:rPr>
                <w:rFonts w:hAnsi="宋体"/>
                <w:szCs w:val="24"/>
              </w:rPr>
            </w:pPr>
            <w:r>
              <w:rPr>
                <w:rFonts w:ascii="Times New Roman" w:hAnsi="宋体"/>
                <w:szCs w:val="24"/>
              </w:rPr>
              <w:t>案例分析题（</w:t>
            </w:r>
            <w:r>
              <w:rPr>
                <w:rFonts w:ascii="Times New Roman"/>
                <w:szCs w:val="24"/>
              </w:rPr>
              <w:t>30</w:t>
            </w:r>
            <w:r>
              <w:rPr>
                <w:rFonts w:ascii="Times New Roman" w:hAnsi="宋体"/>
                <w:szCs w:val="24"/>
              </w:rPr>
              <w:t>分）</w:t>
            </w:r>
          </w:p>
        </w:tc>
      </w:tr>
      <w:tr w:rsidR="00DC7BC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D4" w:rsidRDefault="002B3ED4" w:rsidP="002B3E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:rsidR="00DC7BCF" w:rsidRDefault="002B3ED4" w:rsidP="002B3ED4">
            <w:pPr>
              <w:pStyle w:val="2"/>
              <w:spacing w:line="360" w:lineRule="atLeast"/>
              <w:ind w:firstLineChars="500" w:firstLine="1200"/>
              <w:rPr>
                <w:rFonts w:ascii="Times New Roman" w:hAnsi="宋体"/>
                <w:szCs w:val="24"/>
              </w:rPr>
            </w:pPr>
            <w:bookmarkStart w:id="1" w:name="itemlist-title"/>
            <w:r>
              <w:rPr>
                <w:rFonts w:hint="eastAsia"/>
                <w:szCs w:val="24"/>
              </w:rPr>
              <w:t>《</w:t>
            </w:r>
            <w:bookmarkEnd w:id="1"/>
            <w:r>
              <w:rPr>
                <w:rFonts w:hint="eastAsia"/>
              </w:rPr>
              <w:t xml:space="preserve">管理学（第2版）》，主编：李柏洲 </w:t>
            </w:r>
            <w:r>
              <w:t>郭韬</w:t>
            </w:r>
            <w:r>
              <w:rPr>
                <w:rFonts w:hint="eastAsia"/>
              </w:rPr>
              <w:t>，哈尔滨工程大学出版社</w:t>
            </w:r>
          </w:p>
        </w:tc>
      </w:tr>
    </w:tbl>
    <w:p w:rsidR="00DC7BCF" w:rsidRDefault="00DC7BCF"/>
    <w:sectPr w:rsidR="00DC7BCF" w:rsidSect="00DC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F0D" w:rsidRDefault="000A5F0D" w:rsidP="00F94F3B">
      <w:r>
        <w:separator/>
      </w:r>
    </w:p>
  </w:endnote>
  <w:endnote w:type="continuationSeparator" w:id="0">
    <w:p w:rsidR="000A5F0D" w:rsidRDefault="000A5F0D" w:rsidP="00F9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F0D" w:rsidRDefault="000A5F0D" w:rsidP="00F94F3B">
      <w:r>
        <w:separator/>
      </w:r>
    </w:p>
  </w:footnote>
  <w:footnote w:type="continuationSeparator" w:id="0">
    <w:p w:rsidR="000A5F0D" w:rsidRDefault="000A5F0D" w:rsidP="00F9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68B6"/>
    <w:multiLevelType w:val="singleLevel"/>
    <w:tmpl w:val="370B68B6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 w15:restartNumberingAfterBreak="0">
    <w:nsid w:val="48687ED5"/>
    <w:multiLevelType w:val="singleLevel"/>
    <w:tmpl w:val="48687ED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 w15:restartNumberingAfterBreak="0">
    <w:nsid w:val="5DF67673"/>
    <w:multiLevelType w:val="singleLevel"/>
    <w:tmpl w:val="5DF67673"/>
    <w:lvl w:ilvl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</w:abstractNum>
  <w:abstractNum w:abstractNumId="3" w15:restartNumberingAfterBreak="0">
    <w:nsid w:val="777F1B8F"/>
    <w:multiLevelType w:val="singleLevel"/>
    <w:tmpl w:val="777F1B8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1D"/>
    <w:rsid w:val="0006621D"/>
    <w:rsid w:val="000809F5"/>
    <w:rsid w:val="000A5F0D"/>
    <w:rsid w:val="001066DA"/>
    <w:rsid w:val="001251CC"/>
    <w:rsid w:val="00150F4F"/>
    <w:rsid w:val="00163ADF"/>
    <w:rsid w:val="001D6BE1"/>
    <w:rsid w:val="00207771"/>
    <w:rsid w:val="00272A60"/>
    <w:rsid w:val="002B3ED4"/>
    <w:rsid w:val="002F2382"/>
    <w:rsid w:val="003006BC"/>
    <w:rsid w:val="003731AF"/>
    <w:rsid w:val="004278B3"/>
    <w:rsid w:val="00466629"/>
    <w:rsid w:val="004A7AD7"/>
    <w:rsid w:val="004B77EB"/>
    <w:rsid w:val="004E61C0"/>
    <w:rsid w:val="00521A6C"/>
    <w:rsid w:val="005E608C"/>
    <w:rsid w:val="005E622A"/>
    <w:rsid w:val="00686AE7"/>
    <w:rsid w:val="007B3E93"/>
    <w:rsid w:val="007C4093"/>
    <w:rsid w:val="008C7E9A"/>
    <w:rsid w:val="008D3F5B"/>
    <w:rsid w:val="00932A64"/>
    <w:rsid w:val="00963C6E"/>
    <w:rsid w:val="009D6ED0"/>
    <w:rsid w:val="00A75A41"/>
    <w:rsid w:val="00B40EAE"/>
    <w:rsid w:val="00B62CAF"/>
    <w:rsid w:val="00C071C7"/>
    <w:rsid w:val="00CE19BD"/>
    <w:rsid w:val="00D83F1D"/>
    <w:rsid w:val="00DC7BCF"/>
    <w:rsid w:val="00E129DB"/>
    <w:rsid w:val="00EB5917"/>
    <w:rsid w:val="00F6314D"/>
    <w:rsid w:val="00F94F3B"/>
    <w:rsid w:val="00FD7EE7"/>
    <w:rsid w:val="12203F81"/>
    <w:rsid w:val="1B014CAE"/>
    <w:rsid w:val="28163BE5"/>
    <w:rsid w:val="5237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98962"/>
  <w15:docId w15:val="{38807AAA-32EC-4059-A320-A23CF1F7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C7B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C7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C7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rsid w:val="00DC7BCF"/>
    <w:rPr>
      <w:rFonts w:ascii="宋体"/>
      <w:sz w:val="24"/>
      <w:szCs w:val="20"/>
    </w:rPr>
  </w:style>
  <w:style w:type="character" w:styleId="a7">
    <w:name w:val="Strong"/>
    <w:basedOn w:val="a0"/>
    <w:qFormat/>
    <w:rsid w:val="00DC7BCF"/>
    <w:rPr>
      <w:b/>
      <w:bCs/>
    </w:rPr>
  </w:style>
  <w:style w:type="character" w:customStyle="1" w:styleId="20">
    <w:name w:val="正文文本 2 字符"/>
    <w:basedOn w:val="a0"/>
    <w:link w:val="2"/>
    <w:qFormat/>
    <w:rsid w:val="00DC7BCF"/>
    <w:rPr>
      <w:rFonts w:ascii="宋体" w:eastAsia="宋体" w:hAnsi="Times New Roman" w:cs="Times New Roman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sid w:val="00DC7BC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C7B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712</Characters>
  <Application>Microsoft Office Word</Application>
  <DocSecurity>0</DocSecurity>
  <Lines>5</Lines>
  <Paragraphs>1</Paragraphs>
  <ScaleCrop>false</ScaleCrop>
  <Company>Sky123.Org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附件7：</dc:title>
  <dc:creator>Administrator</dc:creator>
  <cp:lastModifiedBy>田芳宇</cp:lastModifiedBy>
  <cp:revision>18</cp:revision>
  <dcterms:created xsi:type="dcterms:W3CDTF">2014-09-10T01:41:00Z</dcterms:created>
  <dcterms:modified xsi:type="dcterms:W3CDTF">2019-09-18T01:06:00Z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