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8B" w:rsidRPr="007B47B5" w:rsidRDefault="007B47B5" w:rsidP="007B47B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B47B5">
        <w:rPr>
          <w:rFonts w:ascii="方正小标宋简体" w:eastAsia="方正小标宋简体" w:hint="eastAsia"/>
          <w:sz w:val="36"/>
          <w:szCs w:val="36"/>
        </w:rPr>
        <w:t>山西中医药大学</w:t>
      </w:r>
    </w:p>
    <w:p w:rsidR="007B47B5" w:rsidRPr="007B47B5" w:rsidRDefault="007B47B5" w:rsidP="007B47B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B47B5">
        <w:rPr>
          <w:rFonts w:ascii="方正小标宋简体" w:eastAsia="方正小标宋简体" w:hint="eastAsia"/>
          <w:sz w:val="36"/>
          <w:szCs w:val="36"/>
        </w:rPr>
        <w:t>2019年硕士研究生招生分专业计划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6"/>
        <w:gridCol w:w="1760"/>
        <w:gridCol w:w="1896"/>
      </w:tblGrid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最终计划数</w:t>
            </w:r>
          </w:p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（全日制）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最终计划数</w:t>
            </w:r>
          </w:p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（非全日制）</w:t>
            </w: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100501中医基础理论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100502中医临床基础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100503中医</w:t>
            </w:r>
            <w:proofErr w:type="gramStart"/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史文献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100504方剂学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100505中医诊断学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100506中医内科学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100507中医外科学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100509中医妇科学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100510中医儿科学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100511中医五官科学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105701中医内科学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105702中医外科学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105703中医骨</w:t>
            </w:r>
            <w:proofErr w:type="gramStart"/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伤科学</w:t>
            </w:r>
            <w:proofErr w:type="gramEnd"/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105704中医妇科学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105705中医儿科学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105706中医五官科学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105710全科医学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105709中西医结合临床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100512针灸推拿学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1005Z1中医优势治疗技术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105707针灸推拿学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1008中药学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1056中药学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47B5" w:rsidRPr="007B47B5" w:rsidTr="007B47B5">
        <w:trPr>
          <w:trHeight w:val="726"/>
        </w:trPr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1054护理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B47B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7B47B5" w:rsidRPr="007B47B5" w:rsidRDefault="007B47B5" w:rsidP="007B47B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B47B5" w:rsidRPr="007B47B5" w:rsidRDefault="007B47B5" w:rsidP="007B47B5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</w:t>
      </w:r>
      <w:r w:rsidRPr="007B47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退役大学生士兵专项计划共计3名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，依招生情况具体分配</w:t>
      </w:r>
      <w:r w:rsidRPr="007B47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sectPr w:rsidR="007B47B5" w:rsidRPr="007B47B5" w:rsidSect="0002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7B5"/>
    <w:rsid w:val="0002558B"/>
    <w:rsid w:val="001E4E25"/>
    <w:rsid w:val="00241055"/>
    <w:rsid w:val="007B47B5"/>
    <w:rsid w:val="007D4FA8"/>
    <w:rsid w:val="00972C3D"/>
    <w:rsid w:val="00A153C3"/>
    <w:rsid w:val="00A45523"/>
    <w:rsid w:val="00E60485"/>
    <w:rsid w:val="00E7412A"/>
    <w:rsid w:val="00E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2019-03-22T08:42:00Z</dcterms:created>
  <dcterms:modified xsi:type="dcterms:W3CDTF">2019-03-22T08:50:00Z</dcterms:modified>
</cp:coreProperties>
</file>