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5862" w:rsidRDefault="00085862" w:rsidP="00085862">
      <w:pPr>
        <w:tabs>
          <w:tab w:val="center" w:pos="1620"/>
          <w:tab w:val="right" w:pos="3240"/>
        </w:tabs>
        <w:jc w:val="center"/>
        <w:rPr>
          <w:rFonts w:ascii="黑体" w:eastAsia="黑体"/>
          <w:b/>
          <w:bCs/>
          <w:sz w:val="44"/>
          <w:szCs w:val="44"/>
        </w:rPr>
      </w:pPr>
      <w:r>
        <w:rPr>
          <w:rFonts w:hint="eastAsia"/>
          <w:noProof/>
        </w:rPr>
        <w:drawing>
          <wp:inline distT="0" distB="0" distL="0" distR="0">
            <wp:extent cx="1732280" cy="365760"/>
            <wp:effectExtent l="19050" t="0" r="127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2280" cy="3657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85862" w:rsidRDefault="00085862" w:rsidP="00085862">
      <w:pPr>
        <w:spacing w:line="500" w:lineRule="exact"/>
        <w:jc w:val="center"/>
        <w:rPr>
          <w:rFonts w:ascii="宋体" w:hAnsi="宋体"/>
          <w:b/>
          <w:bCs/>
          <w:sz w:val="32"/>
          <w:szCs w:val="32"/>
        </w:rPr>
      </w:pPr>
      <w:r>
        <w:rPr>
          <w:rFonts w:ascii="宋体" w:hAnsi="宋体" w:hint="eastAsia"/>
          <w:b/>
          <w:bCs/>
          <w:sz w:val="32"/>
          <w:szCs w:val="32"/>
        </w:rPr>
        <w:t>艺术硕士（技能）研究生招生考试（初试）业务课考试大纲</w:t>
      </w:r>
    </w:p>
    <w:p w:rsidR="00085862" w:rsidRPr="009D6567" w:rsidRDefault="00085862" w:rsidP="00085862">
      <w:pPr>
        <w:spacing w:line="500" w:lineRule="exact"/>
        <w:ind w:rightChars="-184" w:right="-386" w:firstLineChars="100" w:firstLine="280"/>
        <w:rPr>
          <w:rFonts w:eastAsia="楷体_GB2312"/>
          <w:b/>
          <w:bCs/>
          <w:sz w:val="28"/>
        </w:rPr>
      </w:pPr>
      <w:r w:rsidRPr="009D6567">
        <w:rPr>
          <w:rFonts w:hint="eastAsia"/>
          <w:sz w:val="28"/>
          <w:szCs w:val="28"/>
          <w:u w:val="single"/>
        </w:rPr>
        <w:t xml:space="preserve">  </w:t>
      </w:r>
      <w:r>
        <w:rPr>
          <w:rFonts w:hint="eastAsia"/>
          <w:b/>
          <w:bCs/>
          <w:sz w:val="28"/>
          <w:szCs w:val="28"/>
          <w:u w:val="single"/>
        </w:rPr>
        <w:t>考试科目：中外音乐史</w:t>
      </w:r>
      <w:r>
        <w:rPr>
          <w:rFonts w:hint="eastAsia"/>
          <w:b/>
          <w:bCs/>
          <w:sz w:val="28"/>
          <w:szCs w:val="28"/>
          <w:u w:val="single"/>
        </w:rPr>
        <w:t xml:space="preserve">   </w:t>
      </w:r>
      <w:r w:rsidRPr="009D6567">
        <w:rPr>
          <w:rFonts w:hint="eastAsia"/>
          <w:b/>
          <w:bCs/>
          <w:sz w:val="28"/>
          <w:szCs w:val="28"/>
          <w:u w:val="single"/>
        </w:rPr>
        <w:t xml:space="preserve">     </w:t>
      </w:r>
      <w:r>
        <w:rPr>
          <w:rFonts w:hint="eastAsia"/>
          <w:b/>
          <w:bCs/>
          <w:sz w:val="28"/>
          <w:szCs w:val="28"/>
          <w:u w:val="single"/>
        </w:rPr>
        <w:t xml:space="preserve">           </w:t>
      </w:r>
      <w:r w:rsidRPr="009D6567">
        <w:rPr>
          <w:rFonts w:hint="eastAsia"/>
          <w:b/>
          <w:bCs/>
          <w:sz w:val="28"/>
          <w:szCs w:val="28"/>
          <w:u w:val="single"/>
        </w:rPr>
        <w:t>科目代码：</w:t>
      </w:r>
      <w:r w:rsidRPr="009D6567">
        <w:rPr>
          <w:rFonts w:hint="eastAsia"/>
          <w:b/>
          <w:bCs/>
          <w:sz w:val="28"/>
          <w:szCs w:val="28"/>
          <w:u w:val="single"/>
        </w:rPr>
        <w:t xml:space="preserve"> </w:t>
      </w:r>
      <w:r>
        <w:rPr>
          <w:rFonts w:hint="eastAsia"/>
          <w:b/>
          <w:bCs/>
          <w:sz w:val="28"/>
          <w:szCs w:val="28"/>
          <w:u w:val="single"/>
        </w:rPr>
        <w:t>701</w:t>
      </w:r>
    </w:p>
    <w:p w:rsidR="00085862" w:rsidRPr="005A03EB" w:rsidRDefault="00085862" w:rsidP="00085862">
      <w:pPr>
        <w:spacing w:line="360" w:lineRule="exact"/>
        <w:ind w:left="420"/>
        <w:rPr>
          <w:rFonts w:ascii="仿宋_GB2312" w:eastAsia="仿宋_GB2312"/>
          <w:b/>
          <w:sz w:val="28"/>
          <w:szCs w:val="28"/>
        </w:rPr>
      </w:pPr>
    </w:p>
    <w:p w:rsidR="00085862" w:rsidRDefault="00085862" w:rsidP="00085862">
      <w:pPr>
        <w:spacing w:line="360" w:lineRule="exact"/>
        <w:ind w:left="420"/>
        <w:rPr>
          <w:rFonts w:ascii="仿宋_GB2312" w:eastAsia="仿宋_GB2312"/>
          <w:b/>
          <w:sz w:val="28"/>
          <w:szCs w:val="28"/>
        </w:rPr>
      </w:pPr>
    </w:p>
    <w:p w:rsidR="00085862" w:rsidRPr="005A03EB" w:rsidRDefault="00085862" w:rsidP="00085862">
      <w:pPr>
        <w:spacing w:line="360" w:lineRule="exact"/>
        <w:ind w:left="420"/>
        <w:rPr>
          <w:rFonts w:ascii="仿宋_GB2312" w:eastAsia="仿宋_GB2312"/>
          <w:b/>
          <w:sz w:val="28"/>
          <w:szCs w:val="28"/>
        </w:rPr>
      </w:pPr>
      <w:r>
        <w:rPr>
          <w:rFonts w:ascii="仿宋_GB2312" w:eastAsia="仿宋_GB2312" w:hint="eastAsia"/>
          <w:b/>
          <w:sz w:val="28"/>
          <w:szCs w:val="28"/>
        </w:rPr>
        <w:t>一、参考书目：</w:t>
      </w:r>
    </w:p>
    <w:p w:rsidR="00085862" w:rsidRPr="00450E87" w:rsidRDefault="00085862" w:rsidP="00085862">
      <w:pPr>
        <w:spacing w:line="360" w:lineRule="exact"/>
        <w:ind w:firstLineChars="500" w:firstLine="1200"/>
        <w:rPr>
          <w:rFonts w:ascii="宋体"/>
          <w:szCs w:val="21"/>
        </w:rPr>
      </w:pPr>
      <w:r>
        <w:rPr>
          <w:rFonts w:ascii="仿宋_GB2312" w:eastAsia="仿宋_GB2312" w:hint="eastAsia"/>
          <w:sz w:val="24"/>
        </w:rPr>
        <w:t>1）</w:t>
      </w:r>
      <w:r w:rsidRPr="00450E87">
        <w:rPr>
          <w:rFonts w:ascii="仿宋_GB2312" w:eastAsia="仿宋_GB2312" w:hAnsi="宋体" w:hint="eastAsia"/>
          <w:sz w:val="24"/>
        </w:rPr>
        <w:t>《中国音乐史简明教程》，刘再生，上海音乐学院出版社，2006年。</w:t>
      </w:r>
    </w:p>
    <w:p w:rsidR="00085862" w:rsidRDefault="00085862" w:rsidP="00085862">
      <w:pPr>
        <w:spacing w:line="360" w:lineRule="exact"/>
        <w:ind w:firstLineChars="500" w:firstLine="1200"/>
        <w:rPr>
          <w:rFonts w:ascii="仿宋_GB2312" w:eastAsia="仿宋_GB2312" w:hAnsi="宋体"/>
          <w:sz w:val="24"/>
        </w:rPr>
      </w:pPr>
      <w:r>
        <w:rPr>
          <w:rFonts w:ascii="仿宋_GB2312" w:eastAsia="仿宋_GB2312" w:hint="eastAsia"/>
          <w:sz w:val="24"/>
        </w:rPr>
        <w:t>2）</w:t>
      </w:r>
      <w:r w:rsidRPr="009E0138">
        <w:rPr>
          <w:rFonts w:ascii="仿宋_GB2312" w:eastAsia="仿宋_GB2312" w:hAnsi="宋体" w:hint="eastAsia"/>
          <w:sz w:val="24"/>
        </w:rPr>
        <w:t>《西方音乐史略》，李应华，人民音乐出版社，</w:t>
      </w:r>
      <w:r w:rsidRPr="009E0138">
        <w:rPr>
          <w:rFonts w:ascii="仿宋_GB2312" w:eastAsia="仿宋_GB2312" w:hAnsi="宋体"/>
          <w:sz w:val="24"/>
        </w:rPr>
        <w:t xml:space="preserve"> 2000</w:t>
      </w:r>
      <w:r w:rsidRPr="009E0138">
        <w:rPr>
          <w:rFonts w:ascii="仿宋_GB2312" w:eastAsia="仿宋_GB2312" w:hAnsi="宋体" w:hint="eastAsia"/>
          <w:sz w:val="24"/>
        </w:rPr>
        <w:t>年</w:t>
      </w:r>
    </w:p>
    <w:p w:rsidR="00085862" w:rsidRDefault="00085862" w:rsidP="00085862">
      <w:pPr>
        <w:spacing w:line="440" w:lineRule="exact"/>
        <w:ind w:firstLineChars="98" w:firstLine="275"/>
        <w:rPr>
          <w:rFonts w:ascii="仿宋_GB2312" w:eastAsia="仿宋_GB2312"/>
          <w:b/>
          <w:sz w:val="28"/>
          <w:szCs w:val="28"/>
        </w:rPr>
      </w:pPr>
      <w:r>
        <w:rPr>
          <w:rFonts w:ascii="仿宋_GB2312" w:eastAsia="仿宋_GB2312" w:hint="eastAsia"/>
          <w:b/>
          <w:sz w:val="28"/>
          <w:szCs w:val="28"/>
        </w:rPr>
        <w:t>二、考试内容范围：</w:t>
      </w:r>
    </w:p>
    <w:p w:rsidR="00085862" w:rsidRPr="009D6567" w:rsidRDefault="00085862" w:rsidP="00085862">
      <w:pPr>
        <w:spacing w:line="440" w:lineRule="exact"/>
        <w:ind w:firstLineChars="245" w:firstLine="686"/>
        <w:rPr>
          <w:rFonts w:ascii="仿宋_GB2312" w:eastAsia="仿宋_GB2312"/>
          <w:sz w:val="28"/>
          <w:szCs w:val="28"/>
        </w:rPr>
      </w:pPr>
      <w:r w:rsidRPr="009D6567">
        <w:rPr>
          <w:rFonts w:ascii="仿宋_GB2312" w:eastAsia="仿宋_GB2312" w:hint="eastAsia"/>
          <w:sz w:val="28"/>
          <w:szCs w:val="28"/>
        </w:rPr>
        <w:t>1、考试的年代范围：</w:t>
      </w:r>
    </w:p>
    <w:p w:rsidR="00085862" w:rsidRPr="009D6567" w:rsidRDefault="00085862" w:rsidP="00085862">
      <w:pPr>
        <w:spacing w:line="420" w:lineRule="exact"/>
        <w:ind w:leftChars="450" w:left="945"/>
        <w:rPr>
          <w:rFonts w:ascii="仿宋_GB2312" w:eastAsia="仿宋_GB2312"/>
          <w:sz w:val="24"/>
        </w:rPr>
      </w:pPr>
      <w:r w:rsidRPr="009D6567">
        <w:rPr>
          <w:rFonts w:ascii="仿宋_GB2312" w:eastAsia="仿宋_GB2312" w:hint="eastAsia"/>
          <w:sz w:val="24"/>
        </w:rPr>
        <w:t>中国古代音乐史和近现代音乐史，西方</w:t>
      </w:r>
      <w:r>
        <w:rPr>
          <w:rFonts w:ascii="仿宋_GB2312" w:eastAsia="仿宋_GB2312" w:hint="eastAsia"/>
          <w:sz w:val="24"/>
        </w:rPr>
        <w:t>音乐史（</w:t>
      </w:r>
      <w:r w:rsidRPr="009D6567">
        <w:rPr>
          <w:rFonts w:ascii="仿宋_GB2312" w:eastAsia="仿宋_GB2312" w:hint="eastAsia"/>
          <w:sz w:val="24"/>
        </w:rPr>
        <w:t>巴洛克</w:t>
      </w:r>
      <w:r>
        <w:rPr>
          <w:rFonts w:ascii="仿宋_GB2312" w:eastAsia="仿宋_GB2312" w:hint="eastAsia"/>
          <w:sz w:val="24"/>
        </w:rPr>
        <w:t>音乐</w:t>
      </w:r>
      <w:r w:rsidRPr="009D6567">
        <w:rPr>
          <w:rFonts w:ascii="仿宋_GB2312" w:eastAsia="仿宋_GB2312" w:hint="eastAsia"/>
          <w:sz w:val="24"/>
        </w:rPr>
        <w:t>、古典</w:t>
      </w:r>
      <w:r>
        <w:rPr>
          <w:rFonts w:ascii="仿宋_GB2312" w:eastAsia="仿宋_GB2312" w:hint="eastAsia"/>
          <w:sz w:val="24"/>
        </w:rPr>
        <w:t>主义</w:t>
      </w:r>
      <w:r w:rsidRPr="009D6567">
        <w:rPr>
          <w:rFonts w:ascii="仿宋_GB2312" w:eastAsia="仿宋_GB2312" w:hint="eastAsia"/>
          <w:sz w:val="24"/>
        </w:rPr>
        <w:t>和浪漫主义</w:t>
      </w:r>
      <w:r>
        <w:rPr>
          <w:rFonts w:ascii="仿宋_GB2312" w:eastAsia="仿宋_GB2312" w:hint="eastAsia"/>
          <w:sz w:val="24"/>
        </w:rPr>
        <w:t>音乐）</w:t>
      </w:r>
      <w:r w:rsidRPr="009D6567">
        <w:rPr>
          <w:rFonts w:ascii="仿宋_GB2312" w:eastAsia="仿宋_GB2312" w:hint="eastAsia"/>
          <w:sz w:val="24"/>
        </w:rPr>
        <w:t>。</w:t>
      </w:r>
    </w:p>
    <w:p w:rsidR="00085862" w:rsidRPr="009D6567" w:rsidRDefault="00085862" w:rsidP="00085862">
      <w:pPr>
        <w:spacing w:line="400" w:lineRule="exact"/>
        <w:rPr>
          <w:rFonts w:ascii="仿宋_GB2312" w:eastAsia="仿宋_GB2312"/>
          <w:sz w:val="28"/>
          <w:szCs w:val="28"/>
        </w:rPr>
      </w:pPr>
      <w:r w:rsidRPr="009D6567">
        <w:rPr>
          <w:rFonts w:ascii="仿宋_GB2312" w:eastAsia="仿宋_GB2312" w:hint="eastAsia"/>
          <w:sz w:val="28"/>
          <w:szCs w:val="28"/>
        </w:rPr>
        <w:t xml:space="preserve">     2、考试的内容范围：</w:t>
      </w:r>
    </w:p>
    <w:p w:rsidR="00085862" w:rsidRPr="008651F2" w:rsidRDefault="00085862" w:rsidP="00085862">
      <w:pPr>
        <w:spacing w:line="400" w:lineRule="exact"/>
        <w:ind w:firstLineChars="350" w:firstLine="840"/>
        <w:rPr>
          <w:rFonts w:ascii="仿宋_GB2312" w:eastAsia="仿宋_GB2312"/>
          <w:sz w:val="24"/>
        </w:rPr>
      </w:pPr>
      <w:r>
        <w:rPr>
          <w:rFonts w:ascii="仿宋_GB2312" w:eastAsia="仿宋_GB2312" w:hint="eastAsia"/>
          <w:sz w:val="24"/>
        </w:rPr>
        <w:t>1）</w:t>
      </w:r>
      <w:r w:rsidRPr="008651F2">
        <w:rPr>
          <w:rFonts w:ascii="仿宋_GB2312" w:eastAsia="仿宋_GB2312" w:hint="eastAsia"/>
          <w:sz w:val="24"/>
        </w:rPr>
        <w:t>某时期音乐</w:t>
      </w:r>
      <w:r w:rsidRPr="004A7D11">
        <w:rPr>
          <w:rFonts w:ascii="仿宋_GB2312" w:eastAsia="仿宋_GB2312" w:hint="eastAsia"/>
          <w:sz w:val="24"/>
        </w:rPr>
        <w:t>概述</w:t>
      </w:r>
    </w:p>
    <w:p w:rsidR="00085862" w:rsidRPr="008651F2" w:rsidRDefault="00085862" w:rsidP="00085862">
      <w:pPr>
        <w:spacing w:line="400" w:lineRule="exact"/>
        <w:ind w:firstLineChars="350" w:firstLine="840"/>
        <w:rPr>
          <w:rFonts w:ascii="仿宋_GB2312" w:eastAsia="仿宋_GB2312"/>
          <w:sz w:val="24"/>
        </w:rPr>
      </w:pPr>
      <w:r>
        <w:rPr>
          <w:rFonts w:ascii="仿宋_GB2312" w:eastAsia="仿宋_GB2312" w:hint="eastAsia"/>
          <w:sz w:val="24"/>
        </w:rPr>
        <w:t>2）</w:t>
      </w:r>
      <w:r w:rsidRPr="008651F2">
        <w:rPr>
          <w:rFonts w:ascii="仿宋_GB2312" w:eastAsia="仿宋_GB2312" w:hint="eastAsia"/>
          <w:sz w:val="24"/>
        </w:rPr>
        <w:t>各时期音乐机构的情况</w:t>
      </w:r>
    </w:p>
    <w:p w:rsidR="00085862" w:rsidRPr="008651F2" w:rsidRDefault="00085862" w:rsidP="00085862">
      <w:pPr>
        <w:spacing w:line="400" w:lineRule="exact"/>
        <w:ind w:firstLineChars="250" w:firstLine="600"/>
        <w:rPr>
          <w:rFonts w:ascii="仿宋_GB2312" w:eastAsia="仿宋_GB2312"/>
          <w:sz w:val="24"/>
        </w:rPr>
      </w:pPr>
      <w:r w:rsidRPr="008651F2">
        <w:rPr>
          <w:rFonts w:ascii="仿宋_GB2312" w:eastAsia="仿宋_GB2312" w:hint="eastAsia"/>
          <w:sz w:val="24"/>
        </w:rPr>
        <w:t xml:space="preserve">  </w:t>
      </w:r>
      <w:r>
        <w:rPr>
          <w:rFonts w:ascii="仿宋_GB2312" w:eastAsia="仿宋_GB2312" w:hint="eastAsia"/>
          <w:sz w:val="24"/>
        </w:rPr>
        <w:t>3）</w:t>
      </w:r>
      <w:r w:rsidRPr="008651F2">
        <w:rPr>
          <w:rFonts w:ascii="仿宋_GB2312" w:eastAsia="仿宋_GB2312" w:hint="eastAsia"/>
          <w:sz w:val="24"/>
        </w:rPr>
        <w:t>各时期乐种的发展情况</w:t>
      </w:r>
    </w:p>
    <w:p w:rsidR="00085862" w:rsidRPr="008651F2" w:rsidRDefault="00085862" w:rsidP="00085862">
      <w:pPr>
        <w:spacing w:line="420" w:lineRule="exact"/>
        <w:ind w:firstLineChars="350" w:firstLine="840"/>
        <w:rPr>
          <w:rFonts w:ascii="仿宋_GB2312" w:eastAsia="仿宋_GB2312"/>
          <w:sz w:val="24"/>
        </w:rPr>
      </w:pPr>
      <w:r>
        <w:rPr>
          <w:rFonts w:ascii="仿宋_GB2312" w:eastAsia="仿宋_GB2312" w:hint="eastAsia"/>
          <w:sz w:val="24"/>
        </w:rPr>
        <w:t>4）</w:t>
      </w:r>
      <w:r w:rsidRPr="008651F2">
        <w:rPr>
          <w:rFonts w:ascii="仿宋_GB2312" w:eastAsia="仿宋_GB2312" w:hint="eastAsia"/>
          <w:sz w:val="24"/>
        </w:rPr>
        <w:t>乐器、器乐的发展</w:t>
      </w:r>
    </w:p>
    <w:p w:rsidR="00085862" w:rsidRPr="008651F2" w:rsidRDefault="00085862" w:rsidP="00085862">
      <w:pPr>
        <w:spacing w:line="420" w:lineRule="exact"/>
        <w:ind w:firstLineChars="350" w:firstLine="840"/>
        <w:rPr>
          <w:rFonts w:ascii="仿宋_GB2312" w:eastAsia="仿宋_GB2312"/>
          <w:sz w:val="24"/>
        </w:rPr>
      </w:pPr>
      <w:r>
        <w:rPr>
          <w:rFonts w:ascii="仿宋_GB2312" w:eastAsia="仿宋_GB2312" w:hint="eastAsia"/>
          <w:sz w:val="24"/>
        </w:rPr>
        <w:t>5）</w:t>
      </w:r>
      <w:r w:rsidRPr="008651F2">
        <w:rPr>
          <w:rFonts w:ascii="仿宋_GB2312" w:eastAsia="仿宋_GB2312" w:hint="eastAsia"/>
          <w:sz w:val="24"/>
        </w:rPr>
        <w:t>音乐理论的成就</w:t>
      </w:r>
    </w:p>
    <w:p w:rsidR="00085862" w:rsidRPr="008651F2" w:rsidRDefault="00085862" w:rsidP="00085862">
      <w:pPr>
        <w:spacing w:line="420" w:lineRule="exact"/>
        <w:ind w:firstLineChars="350" w:firstLine="840"/>
        <w:rPr>
          <w:rFonts w:ascii="仿宋_GB2312" w:eastAsia="仿宋_GB2312"/>
          <w:sz w:val="24"/>
        </w:rPr>
      </w:pPr>
      <w:r>
        <w:rPr>
          <w:rFonts w:ascii="仿宋_GB2312" w:eastAsia="仿宋_GB2312" w:hint="eastAsia"/>
          <w:sz w:val="24"/>
        </w:rPr>
        <w:t>6）</w:t>
      </w:r>
      <w:r w:rsidRPr="008651F2">
        <w:rPr>
          <w:rFonts w:ascii="仿宋_GB2312" w:eastAsia="仿宋_GB2312" w:hint="eastAsia"/>
          <w:sz w:val="24"/>
        </w:rPr>
        <w:t xml:space="preserve">各时期音乐文化的交流情况 </w:t>
      </w:r>
    </w:p>
    <w:p w:rsidR="00085862" w:rsidRPr="008651F2" w:rsidRDefault="00085862" w:rsidP="00085862">
      <w:pPr>
        <w:spacing w:line="420" w:lineRule="exact"/>
        <w:ind w:firstLineChars="350" w:firstLine="840"/>
        <w:rPr>
          <w:rFonts w:ascii="仿宋_GB2312" w:eastAsia="仿宋_GB2312"/>
          <w:sz w:val="24"/>
        </w:rPr>
      </w:pPr>
      <w:r>
        <w:rPr>
          <w:rFonts w:ascii="仿宋_GB2312" w:eastAsia="仿宋_GB2312" w:hint="eastAsia"/>
          <w:sz w:val="24"/>
        </w:rPr>
        <w:t>7）</w:t>
      </w:r>
      <w:r w:rsidRPr="008651F2">
        <w:rPr>
          <w:rFonts w:ascii="仿宋_GB2312" w:eastAsia="仿宋_GB2312" w:hint="eastAsia"/>
          <w:sz w:val="24"/>
        </w:rPr>
        <w:t>音乐思想（音乐美学思想、思潮、音乐史学）</w:t>
      </w:r>
    </w:p>
    <w:p w:rsidR="00085862" w:rsidRDefault="00085862" w:rsidP="00085862">
      <w:pPr>
        <w:spacing w:line="420" w:lineRule="exact"/>
        <w:ind w:firstLineChars="350" w:firstLine="840"/>
        <w:rPr>
          <w:rFonts w:ascii="仿宋_GB2312" w:eastAsia="仿宋_GB2312"/>
          <w:sz w:val="24"/>
        </w:rPr>
      </w:pPr>
      <w:r>
        <w:rPr>
          <w:rFonts w:ascii="仿宋_GB2312" w:eastAsia="仿宋_GB2312" w:hint="eastAsia"/>
          <w:sz w:val="24"/>
        </w:rPr>
        <w:t>8）</w:t>
      </w:r>
      <w:r w:rsidRPr="008651F2">
        <w:rPr>
          <w:rFonts w:ascii="仿宋_GB2312" w:eastAsia="仿宋_GB2312" w:hint="eastAsia"/>
          <w:sz w:val="24"/>
        </w:rPr>
        <w:t>记谱法和曲谱</w:t>
      </w:r>
    </w:p>
    <w:p w:rsidR="00085862" w:rsidRPr="009D6567" w:rsidRDefault="00085862" w:rsidP="00085862">
      <w:pPr>
        <w:spacing w:line="440" w:lineRule="exact"/>
        <w:ind w:rightChars="-216" w:right="-454" w:firstLineChars="100" w:firstLine="281"/>
        <w:rPr>
          <w:sz w:val="24"/>
        </w:rPr>
      </w:pPr>
      <w:r w:rsidRPr="009D6567">
        <w:rPr>
          <w:rFonts w:ascii="仿宋_GB2312" w:eastAsia="仿宋_GB2312" w:hint="eastAsia"/>
          <w:b/>
          <w:sz w:val="28"/>
          <w:szCs w:val="28"/>
        </w:rPr>
        <w:t>三、试卷结构及题型比例</w:t>
      </w:r>
      <w:r w:rsidRPr="009D6567">
        <w:rPr>
          <w:rFonts w:hint="eastAsia"/>
          <w:sz w:val="24"/>
        </w:rPr>
        <w:t>：</w:t>
      </w:r>
      <w:r w:rsidRPr="009D6567">
        <w:rPr>
          <w:rFonts w:hint="eastAsia"/>
          <w:sz w:val="24"/>
        </w:rPr>
        <w:t xml:space="preserve"> </w:t>
      </w:r>
    </w:p>
    <w:p w:rsidR="00085862" w:rsidRPr="009D6567" w:rsidRDefault="00085862" w:rsidP="00085862">
      <w:pPr>
        <w:spacing w:line="400" w:lineRule="exact"/>
        <w:ind w:leftChars="400" w:left="840" w:firstLineChars="150" w:firstLine="360"/>
        <w:rPr>
          <w:rFonts w:ascii="仿宋_GB2312" w:eastAsia="仿宋_GB2312"/>
          <w:sz w:val="24"/>
        </w:rPr>
      </w:pPr>
      <w:r w:rsidRPr="009D6567">
        <w:rPr>
          <w:rFonts w:ascii="仿宋_GB2312" w:eastAsia="仿宋_GB2312" w:hint="eastAsia"/>
          <w:sz w:val="24"/>
        </w:rPr>
        <w:t>试卷结构客观题占50%，主观题占50%。题型包括四类，即</w:t>
      </w:r>
      <w:r>
        <w:rPr>
          <w:rFonts w:ascii="仿宋_GB2312" w:eastAsia="仿宋_GB2312" w:hint="eastAsia"/>
          <w:sz w:val="24"/>
        </w:rPr>
        <w:t>名</w:t>
      </w:r>
      <w:r w:rsidRPr="009D6567">
        <w:rPr>
          <w:rFonts w:ascii="仿宋_GB2312" w:eastAsia="仿宋_GB2312" w:hint="eastAsia"/>
          <w:sz w:val="24"/>
        </w:rPr>
        <w:t>词解释、填空题、简答题、论</w:t>
      </w:r>
      <w:r>
        <w:rPr>
          <w:rFonts w:ascii="仿宋_GB2312" w:eastAsia="仿宋_GB2312" w:hint="eastAsia"/>
          <w:sz w:val="24"/>
        </w:rPr>
        <w:t>述</w:t>
      </w:r>
      <w:r w:rsidRPr="009D6567">
        <w:rPr>
          <w:rFonts w:ascii="仿宋_GB2312" w:eastAsia="仿宋_GB2312" w:hint="eastAsia"/>
          <w:sz w:val="24"/>
        </w:rPr>
        <w:t>题。前二者是客观题，后二者是主观题。</w:t>
      </w:r>
    </w:p>
    <w:p w:rsidR="00085862" w:rsidRDefault="00085862" w:rsidP="00085862">
      <w:pPr>
        <w:spacing w:line="400" w:lineRule="exact"/>
        <w:ind w:firstLineChars="150" w:firstLine="422"/>
        <w:rPr>
          <w:rFonts w:ascii="仿宋_GB2312" w:eastAsia="仿宋_GB2312" w:hAnsi="Courier New" w:cs="Courier New"/>
          <w:b/>
          <w:sz w:val="28"/>
          <w:szCs w:val="28"/>
        </w:rPr>
      </w:pPr>
      <w:r w:rsidRPr="009D6567">
        <w:rPr>
          <w:rFonts w:ascii="仿宋_GB2312" w:eastAsia="仿宋_GB2312" w:hAnsi="Courier New" w:cs="Courier New" w:hint="eastAsia"/>
          <w:b/>
          <w:sz w:val="28"/>
          <w:szCs w:val="28"/>
        </w:rPr>
        <w:t>四、卷面分值150分，考试时间3小时</w:t>
      </w:r>
    </w:p>
    <w:p w:rsidR="00085862" w:rsidRDefault="00085862" w:rsidP="00085862">
      <w:pPr>
        <w:spacing w:line="400" w:lineRule="exact"/>
        <w:ind w:firstLineChars="150" w:firstLine="422"/>
        <w:rPr>
          <w:rFonts w:ascii="仿宋_GB2312" w:eastAsia="仿宋_GB2312" w:hAnsi="Courier New" w:cs="Courier New"/>
          <w:b/>
          <w:sz w:val="28"/>
          <w:szCs w:val="28"/>
        </w:rPr>
      </w:pPr>
    </w:p>
    <w:p w:rsidR="00085862" w:rsidRDefault="00085862" w:rsidP="00085862">
      <w:pPr>
        <w:spacing w:line="400" w:lineRule="exact"/>
        <w:ind w:firstLineChars="150" w:firstLine="422"/>
        <w:rPr>
          <w:rFonts w:ascii="仿宋_GB2312" w:eastAsia="仿宋_GB2312" w:hAnsi="Courier New" w:cs="Courier New"/>
          <w:b/>
          <w:sz w:val="28"/>
          <w:szCs w:val="28"/>
        </w:rPr>
      </w:pPr>
    </w:p>
    <w:p w:rsidR="00085862" w:rsidRDefault="00085862" w:rsidP="00085862">
      <w:pPr>
        <w:spacing w:line="400" w:lineRule="exact"/>
        <w:ind w:firstLineChars="150" w:firstLine="422"/>
        <w:rPr>
          <w:rFonts w:ascii="仿宋_GB2312" w:eastAsia="仿宋_GB2312" w:hAnsi="Courier New" w:cs="Courier New"/>
          <w:b/>
          <w:sz w:val="28"/>
          <w:szCs w:val="28"/>
        </w:rPr>
      </w:pPr>
    </w:p>
    <w:p w:rsidR="00085862" w:rsidRDefault="00085862" w:rsidP="00085862">
      <w:pPr>
        <w:spacing w:line="400" w:lineRule="exact"/>
        <w:ind w:firstLineChars="150" w:firstLine="422"/>
        <w:rPr>
          <w:rFonts w:ascii="仿宋_GB2312" w:eastAsia="仿宋_GB2312" w:hAnsi="Courier New" w:cs="Courier New"/>
          <w:b/>
          <w:sz w:val="28"/>
          <w:szCs w:val="28"/>
        </w:rPr>
      </w:pPr>
    </w:p>
    <w:p w:rsidR="00085862" w:rsidRDefault="00085862" w:rsidP="00085862">
      <w:pPr>
        <w:spacing w:line="400" w:lineRule="exact"/>
        <w:ind w:firstLineChars="150" w:firstLine="422"/>
        <w:rPr>
          <w:rFonts w:ascii="仿宋_GB2312" w:eastAsia="仿宋_GB2312" w:hAnsi="Courier New" w:cs="Courier New"/>
          <w:b/>
          <w:sz w:val="28"/>
          <w:szCs w:val="28"/>
        </w:rPr>
      </w:pPr>
    </w:p>
    <w:p w:rsidR="00085862" w:rsidRDefault="00085862" w:rsidP="00085862">
      <w:pPr>
        <w:spacing w:line="400" w:lineRule="exact"/>
        <w:ind w:firstLineChars="150" w:firstLine="422"/>
        <w:rPr>
          <w:rFonts w:ascii="仿宋_GB2312" w:eastAsia="仿宋_GB2312" w:hAnsi="Courier New" w:cs="Courier New"/>
          <w:b/>
          <w:sz w:val="28"/>
          <w:szCs w:val="28"/>
        </w:rPr>
      </w:pPr>
    </w:p>
    <w:p w:rsidR="00085862" w:rsidRDefault="00085862" w:rsidP="00085862">
      <w:pPr>
        <w:spacing w:line="500" w:lineRule="exact"/>
        <w:ind w:rightChars="-184" w:right="-386"/>
        <w:rPr>
          <w:rFonts w:eastAsia="楷体_GB2312"/>
          <w:b/>
          <w:bCs/>
          <w:sz w:val="24"/>
        </w:rPr>
      </w:pPr>
      <w:r>
        <w:rPr>
          <w:rFonts w:hint="eastAsia"/>
          <w:b/>
          <w:bCs/>
          <w:sz w:val="28"/>
          <w:szCs w:val="28"/>
          <w:u w:val="single"/>
        </w:rPr>
        <w:t xml:space="preserve">                                                                </w:t>
      </w:r>
    </w:p>
    <w:p w:rsidR="00085862" w:rsidRDefault="00085862" w:rsidP="00085862">
      <w:pPr>
        <w:spacing w:line="500" w:lineRule="exact"/>
        <w:ind w:leftChars="-200" w:left="-420" w:rightChars="-184" w:right="-386" w:firstLineChars="245" w:firstLine="588"/>
        <w:rPr>
          <w:rFonts w:ascii="黑体" w:eastAsia="黑体"/>
          <w:sz w:val="28"/>
        </w:rPr>
      </w:pPr>
      <w:r>
        <w:rPr>
          <w:rFonts w:eastAsia="楷体_GB2312" w:hint="eastAsia"/>
          <w:b/>
          <w:bCs/>
          <w:color w:val="FF0000"/>
          <w:sz w:val="24"/>
        </w:rPr>
        <w:t xml:space="preserve">              </w:t>
      </w:r>
      <w:r>
        <w:rPr>
          <w:rFonts w:eastAsia="楷体_GB2312" w:hint="eastAsia"/>
          <w:b/>
          <w:bCs/>
          <w:sz w:val="24"/>
        </w:rPr>
        <w:t xml:space="preserve">                                      </w:t>
      </w:r>
      <w:r>
        <w:rPr>
          <w:rFonts w:eastAsia="楷体_GB2312" w:hint="eastAsia"/>
          <w:b/>
          <w:bCs/>
          <w:sz w:val="24"/>
        </w:rPr>
        <w:t>第</w:t>
      </w:r>
      <w:r>
        <w:rPr>
          <w:rFonts w:eastAsia="楷体_GB2312" w:hint="eastAsia"/>
          <w:b/>
          <w:bCs/>
          <w:sz w:val="24"/>
        </w:rPr>
        <w:t xml:space="preserve"> 1 </w:t>
      </w:r>
      <w:r>
        <w:rPr>
          <w:rFonts w:eastAsia="楷体_GB2312" w:hint="eastAsia"/>
          <w:b/>
          <w:bCs/>
          <w:sz w:val="24"/>
        </w:rPr>
        <w:t>页，共</w:t>
      </w:r>
      <w:r w:rsidR="009E19BD">
        <w:rPr>
          <w:rFonts w:eastAsia="楷体_GB2312" w:hint="eastAsia"/>
          <w:b/>
          <w:bCs/>
          <w:sz w:val="24"/>
        </w:rPr>
        <w:t xml:space="preserve"> 3</w:t>
      </w:r>
      <w:r>
        <w:rPr>
          <w:rFonts w:eastAsia="楷体_GB2312" w:hint="eastAsia"/>
          <w:b/>
          <w:bCs/>
          <w:sz w:val="24"/>
        </w:rPr>
        <w:t xml:space="preserve"> </w:t>
      </w:r>
      <w:r>
        <w:rPr>
          <w:rFonts w:eastAsia="楷体_GB2312" w:hint="eastAsia"/>
          <w:b/>
          <w:bCs/>
          <w:sz w:val="24"/>
        </w:rPr>
        <w:t>页</w:t>
      </w:r>
    </w:p>
    <w:p w:rsidR="00085862" w:rsidRDefault="00085862" w:rsidP="00085862"/>
    <w:p w:rsidR="00085862" w:rsidRDefault="00085862" w:rsidP="00085862">
      <w:pPr>
        <w:tabs>
          <w:tab w:val="center" w:pos="1620"/>
          <w:tab w:val="right" w:pos="3240"/>
        </w:tabs>
        <w:jc w:val="center"/>
        <w:rPr>
          <w:rFonts w:ascii="黑体" w:eastAsia="黑体"/>
          <w:b/>
          <w:bCs/>
          <w:sz w:val="44"/>
          <w:szCs w:val="44"/>
        </w:rPr>
      </w:pPr>
      <w:r>
        <w:rPr>
          <w:rFonts w:hint="eastAsia"/>
          <w:noProof/>
        </w:rPr>
        <w:lastRenderedPageBreak/>
        <w:drawing>
          <wp:inline distT="0" distB="0" distL="0" distR="0">
            <wp:extent cx="1732915" cy="361315"/>
            <wp:effectExtent l="19050" t="0" r="635" b="0"/>
            <wp:docPr id="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2915" cy="3613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85862" w:rsidRDefault="00085862" w:rsidP="00085862">
      <w:pPr>
        <w:spacing w:line="500" w:lineRule="exact"/>
        <w:jc w:val="center"/>
        <w:rPr>
          <w:rFonts w:ascii="宋体" w:hAnsi="宋体"/>
          <w:b/>
          <w:bCs/>
          <w:sz w:val="32"/>
          <w:szCs w:val="32"/>
        </w:rPr>
      </w:pPr>
      <w:r>
        <w:rPr>
          <w:rFonts w:ascii="宋体" w:hAnsi="宋体" w:hint="eastAsia"/>
          <w:b/>
          <w:bCs/>
          <w:sz w:val="32"/>
          <w:szCs w:val="32"/>
        </w:rPr>
        <w:t>艺术硕士（技能）研究生招生考试（初试）业务课考试大纲</w:t>
      </w:r>
    </w:p>
    <w:p w:rsidR="00085862" w:rsidRPr="009D6567" w:rsidRDefault="00085862" w:rsidP="00085862">
      <w:pPr>
        <w:spacing w:line="500" w:lineRule="exact"/>
        <w:ind w:rightChars="-184" w:right="-386" w:firstLineChars="100" w:firstLine="280"/>
        <w:rPr>
          <w:rFonts w:eastAsia="楷体_GB2312"/>
          <w:b/>
          <w:bCs/>
          <w:sz w:val="28"/>
        </w:rPr>
      </w:pPr>
      <w:r w:rsidRPr="009D6567">
        <w:rPr>
          <w:rFonts w:hint="eastAsia"/>
          <w:sz w:val="28"/>
          <w:szCs w:val="28"/>
          <w:u w:val="single"/>
        </w:rPr>
        <w:t xml:space="preserve">  </w:t>
      </w:r>
      <w:r>
        <w:rPr>
          <w:rFonts w:hint="eastAsia"/>
          <w:b/>
          <w:bCs/>
          <w:sz w:val="28"/>
          <w:szCs w:val="28"/>
          <w:u w:val="single"/>
        </w:rPr>
        <w:t>考试科目：音乐基础综合</w:t>
      </w:r>
      <w:r>
        <w:rPr>
          <w:rFonts w:hint="eastAsia"/>
          <w:b/>
          <w:bCs/>
          <w:sz w:val="28"/>
          <w:szCs w:val="28"/>
          <w:u w:val="single"/>
        </w:rPr>
        <w:t xml:space="preserve">   </w:t>
      </w:r>
      <w:r w:rsidRPr="009D6567">
        <w:rPr>
          <w:rFonts w:hint="eastAsia"/>
          <w:b/>
          <w:bCs/>
          <w:sz w:val="28"/>
          <w:szCs w:val="28"/>
          <w:u w:val="single"/>
        </w:rPr>
        <w:t xml:space="preserve">     </w:t>
      </w:r>
      <w:r>
        <w:rPr>
          <w:rFonts w:hint="eastAsia"/>
          <w:b/>
          <w:bCs/>
          <w:sz w:val="28"/>
          <w:szCs w:val="28"/>
          <w:u w:val="single"/>
        </w:rPr>
        <w:t xml:space="preserve">           </w:t>
      </w:r>
      <w:r w:rsidRPr="009D6567">
        <w:rPr>
          <w:rFonts w:hint="eastAsia"/>
          <w:b/>
          <w:bCs/>
          <w:sz w:val="28"/>
          <w:szCs w:val="28"/>
          <w:u w:val="single"/>
        </w:rPr>
        <w:t>科目代码：</w:t>
      </w:r>
      <w:r w:rsidRPr="009D6567">
        <w:rPr>
          <w:rFonts w:hint="eastAsia"/>
          <w:b/>
          <w:bCs/>
          <w:sz w:val="28"/>
          <w:szCs w:val="28"/>
          <w:u w:val="single"/>
        </w:rPr>
        <w:t xml:space="preserve"> </w:t>
      </w:r>
      <w:r>
        <w:rPr>
          <w:rFonts w:hint="eastAsia"/>
          <w:b/>
          <w:bCs/>
          <w:sz w:val="28"/>
          <w:szCs w:val="28"/>
          <w:u w:val="single"/>
        </w:rPr>
        <w:t>915</w:t>
      </w:r>
    </w:p>
    <w:p w:rsidR="00085862" w:rsidRPr="009C52AE" w:rsidRDefault="00085862" w:rsidP="00085862">
      <w:pPr>
        <w:spacing w:line="360" w:lineRule="exact"/>
        <w:ind w:left="420"/>
        <w:rPr>
          <w:rFonts w:ascii="仿宋_GB2312" w:eastAsia="仿宋_GB2312"/>
          <w:b/>
          <w:sz w:val="28"/>
          <w:szCs w:val="28"/>
        </w:rPr>
      </w:pPr>
      <w:r>
        <w:rPr>
          <w:rFonts w:ascii="仿宋_GB2312" w:eastAsia="仿宋_GB2312" w:hint="eastAsia"/>
          <w:b/>
          <w:sz w:val="28"/>
          <w:szCs w:val="28"/>
        </w:rPr>
        <w:t xml:space="preserve"> </w:t>
      </w:r>
    </w:p>
    <w:p w:rsidR="00085862" w:rsidRDefault="00085862" w:rsidP="00085862">
      <w:pPr>
        <w:spacing w:line="360" w:lineRule="exact"/>
        <w:ind w:left="420"/>
        <w:rPr>
          <w:rFonts w:ascii="仿宋_GB2312" w:eastAsia="仿宋_GB2312"/>
          <w:b/>
          <w:sz w:val="28"/>
          <w:szCs w:val="28"/>
        </w:rPr>
      </w:pPr>
      <w:r>
        <w:rPr>
          <w:rFonts w:ascii="仿宋_GB2312" w:eastAsia="仿宋_GB2312" w:hint="eastAsia"/>
          <w:b/>
          <w:sz w:val="28"/>
          <w:szCs w:val="28"/>
        </w:rPr>
        <w:t>一、参考书目：</w:t>
      </w:r>
    </w:p>
    <w:p w:rsidR="00085862" w:rsidRDefault="00085862" w:rsidP="00085862">
      <w:pPr>
        <w:spacing w:line="360" w:lineRule="exact"/>
        <w:ind w:firstLineChars="500" w:firstLine="1200"/>
        <w:rPr>
          <w:rFonts w:ascii="宋体"/>
          <w:szCs w:val="21"/>
        </w:rPr>
      </w:pPr>
      <w:r>
        <w:rPr>
          <w:rFonts w:ascii="仿宋_GB2312" w:eastAsia="仿宋_GB2312" w:hint="eastAsia"/>
          <w:sz w:val="24"/>
        </w:rPr>
        <w:t>（1）</w:t>
      </w:r>
      <w:r>
        <w:rPr>
          <w:rFonts w:ascii="仿宋_GB2312" w:eastAsia="仿宋_GB2312" w:hAnsi="宋体" w:hint="eastAsia"/>
          <w:sz w:val="24"/>
        </w:rPr>
        <w:t>《音乐理论基础》，李重光，人民音乐出版社，</w:t>
      </w:r>
      <w:r>
        <w:rPr>
          <w:rFonts w:ascii="仿宋_GB2312" w:eastAsia="仿宋_GB2312" w:hAnsi="宋体"/>
          <w:sz w:val="24"/>
        </w:rPr>
        <w:t xml:space="preserve"> 20</w:t>
      </w:r>
      <w:r>
        <w:rPr>
          <w:rFonts w:ascii="仿宋_GB2312" w:eastAsia="仿宋_GB2312" w:hAnsi="宋体" w:hint="eastAsia"/>
          <w:sz w:val="24"/>
        </w:rPr>
        <w:t>17年3月。</w:t>
      </w:r>
    </w:p>
    <w:p w:rsidR="00085862" w:rsidRDefault="00085862" w:rsidP="00085862">
      <w:pPr>
        <w:spacing w:line="360" w:lineRule="exact"/>
        <w:ind w:firstLineChars="500" w:firstLine="1200"/>
        <w:rPr>
          <w:rFonts w:ascii="仿宋_GB2312" w:eastAsia="仿宋_GB2312" w:hAnsi="宋体"/>
          <w:sz w:val="24"/>
        </w:rPr>
      </w:pPr>
      <w:r>
        <w:rPr>
          <w:rFonts w:ascii="仿宋_GB2312" w:eastAsia="仿宋_GB2312" w:hint="eastAsia"/>
          <w:sz w:val="24"/>
        </w:rPr>
        <w:t>（2）</w:t>
      </w:r>
      <w:r>
        <w:rPr>
          <w:rFonts w:ascii="仿宋_GB2312" w:eastAsia="仿宋_GB2312" w:hAnsi="宋体" w:hint="eastAsia"/>
          <w:sz w:val="24"/>
        </w:rPr>
        <w:t>《和声学基础教程》，谢功成，马国华，人民音乐出版社，</w:t>
      </w:r>
      <w:r>
        <w:rPr>
          <w:rFonts w:ascii="仿宋_GB2312" w:eastAsia="仿宋_GB2312" w:hAnsi="宋体"/>
          <w:sz w:val="24"/>
        </w:rPr>
        <w:t xml:space="preserve"> 20</w:t>
      </w:r>
      <w:r>
        <w:rPr>
          <w:rFonts w:ascii="仿宋_GB2312" w:eastAsia="仿宋_GB2312" w:hAnsi="宋体" w:hint="eastAsia"/>
          <w:sz w:val="24"/>
        </w:rPr>
        <w:t xml:space="preserve">18年7月。  </w:t>
      </w:r>
    </w:p>
    <w:p w:rsidR="00085862" w:rsidRDefault="00085862" w:rsidP="00085862">
      <w:pPr>
        <w:spacing w:line="420" w:lineRule="exact"/>
        <w:ind w:firstLineChars="500" w:firstLine="1200"/>
        <w:rPr>
          <w:rFonts w:ascii="仿宋_GB2312" w:eastAsia="仿宋_GB2312"/>
          <w:color w:val="FF0000"/>
          <w:sz w:val="24"/>
        </w:rPr>
      </w:pPr>
      <w:r>
        <w:rPr>
          <w:rFonts w:ascii="仿宋_GB2312" w:eastAsia="仿宋_GB2312" w:hint="eastAsia"/>
          <w:sz w:val="24"/>
        </w:rPr>
        <w:t>（3）</w:t>
      </w:r>
      <w:r>
        <w:rPr>
          <w:rFonts w:ascii="仿宋_GB2312" w:eastAsia="仿宋_GB2312" w:hAnsi="宋体" w:hint="eastAsia"/>
          <w:sz w:val="24"/>
        </w:rPr>
        <w:t>《曲式与作品分析》，吴祖强，人民音乐出版社，</w:t>
      </w:r>
      <w:r>
        <w:rPr>
          <w:rFonts w:ascii="仿宋_GB2312" w:eastAsia="仿宋_GB2312" w:hAnsi="宋体"/>
          <w:sz w:val="24"/>
        </w:rPr>
        <w:t xml:space="preserve"> 20</w:t>
      </w:r>
      <w:r>
        <w:rPr>
          <w:rFonts w:ascii="仿宋_GB2312" w:eastAsia="仿宋_GB2312" w:hAnsi="宋体" w:hint="eastAsia"/>
          <w:sz w:val="24"/>
        </w:rPr>
        <w:t>18年5月。</w:t>
      </w:r>
    </w:p>
    <w:p w:rsidR="00085862" w:rsidRDefault="00085862" w:rsidP="00085862">
      <w:pPr>
        <w:spacing w:line="360" w:lineRule="exact"/>
        <w:ind w:firstLineChars="450" w:firstLine="945"/>
        <w:rPr>
          <w:rFonts w:ascii="仿宋_GB2312" w:eastAsia="仿宋_GB2312"/>
          <w:szCs w:val="21"/>
        </w:rPr>
      </w:pPr>
      <w:r>
        <w:rPr>
          <w:rFonts w:ascii="仿宋_GB2312" w:eastAsia="仿宋_GB2312" w:hint="eastAsia"/>
          <w:szCs w:val="21"/>
        </w:rPr>
        <w:t xml:space="preserve">                     </w:t>
      </w:r>
    </w:p>
    <w:p w:rsidR="00085862" w:rsidRDefault="00085862" w:rsidP="00085862">
      <w:pPr>
        <w:spacing w:line="440" w:lineRule="exact"/>
        <w:ind w:firstLineChars="98" w:firstLine="275"/>
        <w:rPr>
          <w:rFonts w:ascii="仿宋_GB2312" w:eastAsia="仿宋_GB2312"/>
          <w:b/>
          <w:sz w:val="28"/>
          <w:szCs w:val="28"/>
        </w:rPr>
      </w:pPr>
      <w:r>
        <w:rPr>
          <w:rFonts w:ascii="仿宋_GB2312" w:eastAsia="仿宋_GB2312" w:hint="eastAsia"/>
          <w:b/>
          <w:sz w:val="28"/>
          <w:szCs w:val="28"/>
        </w:rPr>
        <w:t>二、考试内容范围：</w:t>
      </w:r>
    </w:p>
    <w:p w:rsidR="00085862" w:rsidRDefault="00085862" w:rsidP="00085862">
      <w:pPr>
        <w:spacing w:line="420" w:lineRule="exact"/>
        <w:ind w:firstLineChars="500" w:firstLine="1200"/>
        <w:rPr>
          <w:rFonts w:ascii="仿宋_GB2312" w:eastAsia="仿宋_GB2312"/>
          <w:sz w:val="24"/>
        </w:rPr>
      </w:pPr>
      <w:r w:rsidRPr="00AD166D">
        <w:rPr>
          <w:rFonts w:ascii="仿宋_GB2312" w:eastAsia="仿宋_GB2312" w:hint="eastAsia"/>
          <w:sz w:val="24"/>
        </w:rPr>
        <w:t>音乐基础综合：涵盖乐理、和声、曲式等。</w:t>
      </w:r>
    </w:p>
    <w:p w:rsidR="00085862" w:rsidRDefault="00085862" w:rsidP="00085862">
      <w:pPr>
        <w:spacing w:line="420" w:lineRule="exact"/>
        <w:ind w:leftChars="399" w:left="838" w:firstLineChars="250" w:firstLine="600"/>
        <w:rPr>
          <w:rFonts w:ascii="仿宋_GB2312" w:eastAsia="仿宋_GB2312"/>
          <w:sz w:val="24"/>
        </w:rPr>
      </w:pPr>
      <w:r w:rsidRPr="00AD166D">
        <w:rPr>
          <w:rFonts w:ascii="仿宋_GB2312" w:eastAsia="仿宋_GB2312" w:hint="eastAsia"/>
          <w:sz w:val="24"/>
        </w:rPr>
        <w:t>其中，“乐理”主要包括记谱法、音程、和弦及调式；</w:t>
      </w:r>
    </w:p>
    <w:p w:rsidR="00085862" w:rsidRDefault="00085862" w:rsidP="00085862">
      <w:pPr>
        <w:spacing w:line="420" w:lineRule="exact"/>
        <w:ind w:leftChars="399" w:left="838" w:firstLineChars="250" w:firstLine="600"/>
        <w:rPr>
          <w:rFonts w:ascii="仿宋_GB2312" w:eastAsia="仿宋_GB2312"/>
          <w:sz w:val="24"/>
        </w:rPr>
      </w:pPr>
      <w:r w:rsidRPr="00AD166D">
        <w:rPr>
          <w:rFonts w:ascii="仿宋_GB2312" w:eastAsia="仿宋_GB2312" w:hint="eastAsia"/>
          <w:sz w:val="24"/>
        </w:rPr>
        <w:t>“</w:t>
      </w:r>
      <w:r w:rsidRPr="00AD166D">
        <w:rPr>
          <w:rFonts w:ascii="仿宋_GB2312" w:eastAsia="仿宋_GB2312"/>
          <w:sz w:val="24"/>
        </w:rPr>
        <w:t>和声</w:t>
      </w:r>
      <w:r w:rsidRPr="00AD166D">
        <w:rPr>
          <w:rFonts w:ascii="仿宋_GB2312" w:eastAsia="仿宋_GB2312" w:hint="eastAsia"/>
          <w:sz w:val="24"/>
        </w:rPr>
        <w:t>”主要</w:t>
      </w:r>
      <w:r>
        <w:rPr>
          <w:rFonts w:ascii="仿宋_GB2312" w:eastAsia="仿宋_GB2312" w:hint="eastAsia"/>
          <w:sz w:val="24"/>
        </w:rPr>
        <w:t>考</w:t>
      </w:r>
      <w:r w:rsidRPr="00AD166D">
        <w:rPr>
          <w:rFonts w:ascii="仿宋_GB2312" w:eastAsia="仿宋_GB2312" w:hint="eastAsia"/>
          <w:sz w:val="24"/>
        </w:rPr>
        <w:t>和声</w:t>
      </w:r>
      <w:r w:rsidRPr="000C7B8C">
        <w:rPr>
          <w:rFonts w:ascii="仿宋_GB2312" w:eastAsia="仿宋_GB2312" w:hint="eastAsia"/>
          <w:color w:val="FF0000"/>
          <w:sz w:val="24"/>
        </w:rPr>
        <w:t>分析</w:t>
      </w:r>
      <w:r>
        <w:rPr>
          <w:rFonts w:ascii="仿宋_GB2312" w:eastAsia="仿宋_GB2312" w:hint="eastAsia"/>
          <w:color w:val="FF0000"/>
          <w:sz w:val="24"/>
        </w:rPr>
        <w:t>,包括和声基础理论</w:t>
      </w:r>
      <w:r w:rsidRPr="00AD166D">
        <w:rPr>
          <w:rFonts w:ascii="仿宋_GB2312" w:eastAsia="仿宋_GB2312" w:hint="eastAsia"/>
          <w:sz w:val="24"/>
        </w:rPr>
        <w:t>及</w:t>
      </w:r>
      <w:proofErr w:type="gramStart"/>
      <w:r w:rsidRPr="00AD166D">
        <w:rPr>
          <w:rFonts w:ascii="仿宋_GB2312" w:eastAsia="仿宋_GB2312" w:hint="eastAsia"/>
          <w:sz w:val="24"/>
        </w:rPr>
        <w:t>近关系</w:t>
      </w:r>
      <w:proofErr w:type="gramEnd"/>
      <w:r w:rsidRPr="00AD166D">
        <w:rPr>
          <w:rFonts w:ascii="仿宋_GB2312" w:eastAsia="仿宋_GB2312" w:hint="eastAsia"/>
          <w:sz w:val="24"/>
        </w:rPr>
        <w:t>转调；</w:t>
      </w:r>
    </w:p>
    <w:p w:rsidR="00085862" w:rsidRPr="00B97739" w:rsidRDefault="00085862" w:rsidP="00085862">
      <w:pPr>
        <w:spacing w:line="420" w:lineRule="exact"/>
        <w:ind w:leftChars="399" w:left="838" w:firstLineChars="250" w:firstLine="600"/>
        <w:rPr>
          <w:rFonts w:ascii="仿宋_GB2312" w:eastAsia="仿宋_GB2312"/>
          <w:color w:val="FF0000"/>
          <w:sz w:val="24"/>
        </w:rPr>
      </w:pPr>
      <w:r w:rsidRPr="00AD166D">
        <w:rPr>
          <w:rFonts w:ascii="仿宋_GB2312" w:eastAsia="仿宋_GB2312" w:hint="eastAsia"/>
          <w:sz w:val="24"/>
        </w:rPr>
        <w:t>“曲式”主要包括</w:t>
      </w:r>
      <w:r w:rsidRPr="008F39C3">
        <w:rPr>
          <w:rFonts w:ascii="仿宋_GB2312" w:eastAsia="仿宋_GB2312" w:hint="eastAsia"/>
          <w:sz w:val="24"/>
        </w:rPr>
        <w:t>乐段与</w:t>
      </w:r>
      <w:r w:rsidRPr="00B97739">
        <w:rPr>
          <w:rFonts w:ascii="仿宋_GB2312" w:eastAsia="仿宋_GB2312" w:hint="eastAsia"/>
          <w:color w:val="FF0000"/>
          <w:sz w:val="24"/>
        </w:rPr>
        <w:t>一部曲式、 单二部曲式、 单三部曲式、 复三部曲式、变奏曲式、回旋曲式</w:t>
      </w:r>
      <w:r w:rsidRPr="00AD166D">
        <w:rPr>
          <w:rFonts w:ascii="仿宋_GB2312" w:eastAsia="仿宋_GB2312" w:hint="eastAsia"/>
          <w:sz w:val="24"/>
        </w:rPr>
        <w:t>。</w:t>
      </w:r>
    </w:p>
    <w:p w:rsidR="00085862" w:rsidRPr="009D6567" w:rsidRDefault="00085862" w:rsidP="00085862">
      <w:pPr>
        <w:spacing w:line="440" w:lineRule="exact"/>
        <w:ind w:rightChars="-216" w:right="-454" w:firstLineChars="100" w:firstLine="281"/>
        <w:rPr>
          <w:sz w:val="24"/>
        </w:rPr>
      </w:pPr>
      <w:r w:rsidRPr="009D6567">
        <w:rPr>
          <w:rFonts w:ascii="仿宋_GB2312" w:eastAsia="仿宋_GB2312" w:hint="eastAsia"/>
          <w:b/>
          <w:sz w:val="28"/>
          <w:szCs w:val="28"/>
        </w:rPr>
        <w:t>三、试卷结构及题型比例</w:t>
      </w:r>
      <w:r w:rsidRPr="009D6567">
        <w:rPr>
          <w:rFonts w:hint="eastAsia"/>
          <w:sz w:val="24"/>
        </w:rPr>
        <w:t>：</w:t>
      </w:r>
      <w:r w:rsidRPr="009D6567">
        <w:rPr>
          <w:rFonts w:hint="eastAsia"/>
          <w:sz w:val="24"/>
        </w:rPr>
        <w:t xml:space="preserve"> </w:t>
      </w:r>
    </w:p>
    <w:p w:rsidR="00085862" w:rsidRPr="00AD166D" w:rsidRDefault="00085862" w:rsidP="00085862">
      <w:pPr>
        <w:spacing w:line="440" w:lineRule="exact"/>
        <w:ind w:leftChars="513" w:left="1317" w:rightChars="-216" w:right="-454" w:hangingChars="100" w:hanging="240"/>
        <w:rPr>
          <w:rFonts w:ascii="仿宋_GB2312" w:eastAsia="仿宋_GB2312"/>
          <w:sz w:val="24"/>
        </w:rPr>
      </w:pPr>
      <w:r w:rsidRPr="00AD166D">
        <w:rPr>
          <w:rFonts w:ascii="仿宋_GB2312" w:eastAsia="仿宋_GB2312"/>
          <w:sz w:val="24"/>
        </w:rPr>
        <w:t>试卷分数结构</w:t>
      </w:r>
      <w:r w:rsidRPr="00AD166D">
        <w:rPr>
          <w:rFonts w:ascii="仿宋_GB2312" w:eastAsia="仿宋_GB2312" w:hint="eastAsia"/>
          <w:sz w:val="24"/>
        </w:rPr>
        <w:t>：</w:t>
      </w:r>
      <w:r w:rsidRPr="00AD166D">
        <w:rPr>
          <w:rFonts w:ascii="仿宋_GB2312" w:eastAsia="仿宋_GB2312"/>
          <w:sz w:val="24"/>
        </w:rPr>
        <w:t>乐理</w:t>
      </w:r>
      <w:r w:rsidRPr="00AD166D">
        <w:rPr>
          <w:rFonts w:ascii="仿宋_GB2312" w:eastAsia="仿宋_GB2312" w:hint="eastAsia"/>
          <w:sz w:val="24"/>
        </w:rPr>
        <w:t>50分，和声50分，曲式50分。</w:t>
      </w:r>
    </w:p>
    <w:p w:rsidR="00085862" w:rsidRDefault="00085862" w:rsidP="00085862">
      <w:pPr>
        <w:spacing w:line="400" w:lineRule="exact"/>
        <w:ind w:firstLineChars="150" w:firstLine="422"/>
        <w:rPr>
          <w:rFonts w:ascii="仿宋_GB2312" w:eastAsia="仿宋_GB2312" w:hAnsi="Courier New" w:cs="Courier New"/>
          <w:b/>
          <w:sz w:val="28"/>
          <w:szCs w:val="28"/>
        </w:rPr>
      </w:pPr>
      <w:r>
        <w:rPr>
          <w:rFonts w:ascii="仿宋_GB2312" w:eastAsia="仿宋_GB2312" w:hint="eastAsia"/>
          <w:b/>
          <w:sz w:val="28"/>
          <w:szCs w:val="28"/>
        </w:rPr>
        <w:t>三、</w:t>
      </w:r>
      <w:r>
        <w:rPr>
          <w:rFonts w:ascii="仿宋_GB2312" w:eastAsia="仿宋_GB2312" w:hAnsi="Courier New" w:cs="Courier New" w:hint="eastAsia"/>
          <w:b/>
          <w:sz w:val="28"/>
          <w:szCs w:val="28"/>
        </w:rPr>
        <w:t>卷面分值150分，考试时间3小时</w:t>
      </w:r>
    </w:p>
    <w:p w:rsidR="00085862" w:rsidRDefault="00085862" w:rsidP="00085862">
      <w:pPr>
        <w:spacing w:line="400" w:lineRule="exact"/>
        <w:ind w:firstLineChars="150" w:firstLine="422"/>
        <w:rPr>
          <w:rFonts w:ascii="仿宋_GB2312" w:eastAsia="仿宋_GB2312" w:hAnsi="Courier New" w:cs="Courier New"/>
          <w:b/>
          <w:sz w:val="28"/>
          <w:szCs w:val="28"/>
        </w:rPr>
      </w:pPr>
    </w:p>
    <w:p w:rsidR="00085862" w:rsidRDefault="00085862" w:rsidP="00085862">
      <w:pPr>
        <w:spacing w:line="400" w:lineRule="exact"/>
        <w:ind w:firstLineChars="150" w:firstLine="422"/>
        <w:rPr>
          <w:rFonts w:ascii="仿宋_GB2312" w:eastAsia="仿宋_GB2312" w:hAnsi="Courier New" w:cs="Courier New"/>
          <w:b/>
          <w:sz w:val="28"/>
          <w:szCs w:val="28"/>
        </w:rPr>
      </w:pPr>
    </w:p>
    <w:p w:rsidR="00085862" w:rsidRDefault="00085862" w:rsidP="00085862">
      <w:pPr>
        <w:spacing w:line="400" w:lineRule="exact"/>
        <w:ind w:firstLineChars="150" w:firstLine="422"/>
        <w:rPr>
          <w:rFonts w:ascii="仿宋_GB2312" w:eastAsia="仿宋_GB2312" w:hAnsi="Courier New" w:cs="Courier New"/>
          <w:b/>
          <w:sz w:val="28"/>
          <w:szCs w:val="28"/>
        </w:rPr>
      </w:pPr>
    </w:p>
    <w:p w:rsidR="00085862" w:rsidRDefault="00085862" w:rsidP="00085862">
      <w:pPr>
        <w:spacing w:line="400" w:lineRule="exact"/>
        <w:ind w:firstLineChars="150" w:firstLine="422"/>
        <w:rPr>
          <w:rFonts w:ascii="仿宋_GB2312" w:eastAsia="仿宋_GB2312" w:hAnsi="Courier New" w:cs="Courier New"/>
          <w:b/>
          <w:sz w:val="28"/>
          <w:szCs w:val="28"/>
        </w:rPr>
      </w:pPr>
    </w:p>
    <w:p w:rsidR="00085862" w:rsidRDefault="00085862" w:rsidP="00085862">
      <w:pPr>
        <w:spacing w:line="400" w:lineRule="exact"/>
        <w:ind w:firstLineChars="150" w:firstLine="422"/>
        <w:rPr>
          <w:rFonts w:ascii="仿宋_GB2312" w:eastAsia="仿宋_GB2312" w:hAnsi="Courier New" w:cs="Courier New"/>
          <w:b/>
          <w:sz w:val="28"/>
          <w:szCs w:val="28"/>
        </w:rPr>
      </w:pPr>
    </w:p>
    <w:p w:rsidR="00085862" w:rsidRDefault="00085862" w:rsidP="00085862">
      <w:pPr>
        <w:spacing w:line="400" w:lineRule="exact"/>
        <w:ind w:firstLineChars="150" w:firstLine="422"/>
        <w:rPr>
          <w:rFonts w:ascii="仿宋_GB2312" w:eastAsia="仿宋_GB2312" w:hAnsi="Courier New" w:cs="Courier New"/>
          <w:b/>
          <w:sz w:val="28"/>
          <w:szCs w:val="28"/>
        </w:rPr>
      </w:pPr>
    </w:p>
    <w:p w:rsidR="00085862" w:rsidRDefault="00085862" w:rsidP="00085862">
      <w:pPr>
        <w:spacing w:line="400" w:lineRule="exact"/>
        <w:ind w:firstLineChars="150" w:firstLine="422"/>
        <w:rPr>
          <w:rFonts w:ascii="仿宋_GB2312" w:eastAsia="仿宋_GB2312" w:hAnsi="Courier New" w:cs="Courier New"/>
          <w:b/>
          <w:sz w:val="28"/>
          <w:szCs w:val="28"/>
        </w:rPr>
      </w:pPr>
    </w:p>
    <w:p w:rsidR="00085862" w:rsidRDefault="00085862" w:rsidP="00085862">
      <w:pPr>
        <w:spacing w:line="400" w:lineRule="exact"/>
        <w:ind w:firstLineChars="150" w:firstLine="422"/>
        <w:rPr>
          <w:rFonts w:ascii="仿宋_GB2312" w:eastAsia="仿宋_GB2312" w:hAnsi="Courier New" w:cs="Courier New"/>
          <w:b/>
          <w:sz w:val="28"/>
          <w:szCs w:val="28"/>
        </w:rPr>
      </w:pPr>
    </w:p>
    <w:p w:rsidR="00085862" w:rsidRDefault="00085862" w:rsidP="00085862">
      <w:pPr>
        <w:spacing w:line="400" w:lineRule="exact"/>
        <w:ind w:firstLineChars="150" w:firstLine="422"/>
        <w:rPr>
          <w:rFonts w:ascii="仿宋_GB2312" w:eastAsia="仿宋_GB2312" w:hAnsi="Courier New" w:cs="Courier New"/>
          <w:b/>
          <w:sz w:val="28"/>
          <w:szCs w:val="28"/>
        </w:rPr>
      </w:pPr>
    </w:p>
    <w:p w:rsidR="00085862" w:rsidRDefault="00085862" w:rsidP="00085862">
      <w:pPr>
        <w:spacing w:line="400" w:lineRule="exact"/>
        <w:ind w:firstLineChars="150" w:firstLine="422"/>
        <w:rPr>
          <w:rFonts w:ascii="仿宋_GB2312" w:eastAsia="仿宋_GB2312" w:hAnsi="Courier New" w:cs="Courier New"/>
          <w:b/>
          <w:sz w:val="28"/>
          <w:szCs w:val="28"/>
        </w:rPr>
      </w:pPr>
    </w:p>
    <w:p w:rsidR="00085862" w:rsidRDefault="00085862" w:rsidP="00085862">
      <w:pPr>
        <w:spacing w:line="400" w:lineRule="exact"/>
        <w:ind w:firstLineChars="150" w:firstLine="422"/>
        <w:rPr>
          <w:rFonts w:ascii="仿宋_GB2312" w:eastAsia="仿宋_GB2312" w:hAnsi="Courier New" w:cs="Courier New"/>
          <w:b/>
          <w:sz w:val="28"/>
          <w:szCs w:val="28"/>
        </w:rPr>
      </w:pPr>
    </w:p>
    <w:p w:rsidR="00085862" w:rsidRDefault="00085862" w:rsidP="00085862">
      <w:pPr>
        <w:spacing w:line="400" w:lineRule="exact"/>
        <w:ind w:firstLineChars="150" w:firstLine="422"/>
        <w:rPr>
          <w:rFonts w:ascii="仿宋_GB2312" w:eastAsia="仿宋_GB2312" w:hAnsi="Courier New" w:cs="Courier New"/>
          <w:b/>
          <w:sz w:val="28"/>
          <w:szCs w:val="28"/>
        </w:rPr>
      </w:pPr>
    </w:p>
    <w:p w:rsidR="00085862" w:rsidRDefault="00085862" w:rsidP="00085862">
      <w:pPr>
        <w:spacing w:line="400" w:lineRule="exact"/>
        <w:ind w:firstLineChars="150" w:firstLine="422"/>
        <w:rPr>
          <w:rFonts w:ascii="仿宋_GB2312" w:eastAsia="仿宋_GB2312" w:hAnsi="Courier New" w:cs="Courier New"/>
          <w:b/>
          <w:sz w:val="28"/>
          <w:szCs w:val="28"/>
        </w:rPr>
      </w:pPr>
    </w:p>
    <w:p w:rsidR="00085862" w:rsidRDefault="00085862" w:rsidP="00085862">
      <w:pPr>
        <w:spacing w:line="500" w:lineRule="exact"/>
        <w:ind w:rightChars="-184" w:right="-386"/>
        <w:rPr>
          <w:rFonts w:eastAsia="楷体_GB2312"/>
          <w:b/>
          <w:bCs/>
          <w:sz w:val="24"/>
        </w:rPr>
      </w:pPr>
      <w:r>
        <w:rPr>
          <w:rFonts w:hint="eastAsia"/>
          <w:b/>
          <w:bCs/>
          <w:sz w:val="28"/>
          <w:szCs w:val="28"/>
          <w:u w:val="single"/>
        </w:rPr>
        <w:t xml:space="preserve">                                                                </w:t>
      </w:r>
    </w:p>
    <w:p w:rsidR="00085862" w:rsidRDefault="00085862" w:rsidP="00085862">
      <w:pPr>
        <w:spacing w:line="500" w:lineRule="exact"/>
        <w:ind w:leftChars="-200" w:left="-420" w:rightChars="-184" w:right="-386" w:firstLineChars="245" w:firstLine="588"/>
        <w:rPr>
          <w:rFonts w:ascii="黑体" w:eastAsia="黑体"/>
          <w:sz w:val="28"/>
        </w:rPr>
      </w:pPr>
      <w:r>
        <w:rPr>
          <w:rFonts w:eastAsia="楷体_GB2312" w:hint="eastAsia"/>
          <w:b/>
          <w:bCs/>
          <w:color w:val="FF0000"/>
          <w:sz w:val="24"/>
        </w:rPr>
        <w:t xml:space="preserve">              </w:t>
      </w:r>
      <w:r>
        <w:rPr>
          <w:rFonts w:eastAsia="楷体_GB2312" w:hint="eastAsia"/>
          <w:b/>
          <w:bCs/>
          <w:sz w:val="24"/>
        </w:rPr>
        <w:t xml:space="preserve">                                      </w:t>
      </w:r>
      <w:r>
        <w:rPr>
          <w:rFonts w:eastAsia="楷体_GB2312" w:hint="eastAsia"/>
          <w:b/>
          <w:bCs/>
          <w:sz w:val="24"/>
        </w:rPr>
        <w:t>第</w:t>
      </w:r>
      <w:r w:rsidR="009E19BD">
        <w:rPr>
          <w:rFonts w:eastAsia="楷体_GB2312" w:hint="eastAsia"/>
          <w:b/>
          <w:bCs/>
          <w:sz w:val="24"/>
        </w:rPr>
        <w:t xml:space="preserve"> 2</w:t>
      </w:r>
      <w:r>
        <w:rPr>
          <w:rFonts w:eastAsia="楷体_GB2312" w:hint="eastAsia"/>
          <w:b/>
          <w:bCs/>
          <w:sz w:val="24"/>
        </w:rPr>
        <w:t>页，共</w:t>
      </w:r>
      <w:r w:rsidR="009E19BD">
        <w:rPr>
          <w:rFonts w:eastAsia="楷体_GB2312" w:hint="eastAsia"/>
          <w:b/>
          <w:bCs/>
          <w:sz w:val="24"/>
        </w:rPr>
        <w:t xml:space="preserve"> 3</w:t>
      </w:r>
      <w:r>
        <w:rPr>
          <w:rFonts w:eastAsia="楷体_GB2312" w:hint="eastAsia"/>
          <w:b/>
          <w:bCs/>
          <w:sz w:val="24"/>
        </w:rPr>
        <w:t xml:space="preserve"> </w:t>
      </w:r>
      <w:r>
        <w:rPr>
          <w:rFonts w:eastAsia="楷体_GB2312" w:hint="eastAsia"/>
          <w:b/>
          <w:bCs/>
          <w:sz w:val="24"/>
        </w:rPr>
        <w:t>页</w:t>
      </w:r>
    </w:p>
    <w:p w:rsidR="00085862" w:rsidRDefault="00085862" w:rsidP="00085862"/>
    <w:p w:rsidR="009E19BD" w:rsidRDefault="009E19BD" w:rsidP="009E19BD">
      <w:pPr>
        <w:tabs>
          <w:tab w:val="center" w:pos="1620"/>
          <w:tab w:val="right" w:pos="3240"/>
        </w:tabs>
        <w:jc w:val="center"/>
        <w:rPr>
          <w:rFonts w:ascii="黑体" w:eastAsia="黑体"/>
          <w:b/>
          <w:bCs/>
          <w:sz w:val="44"/>
          <w:szCs w:val="44"/>
        </w:rPr>
      </w:pPr>
      <w:r>
        <w:rPr>
          <w:rFonts w:hint="eastAsia"/>
          <w:noProof/>
        </w:rPr>
        <w:lastRenderedPageBreak/>
        <w:drawing>
          <wp:inline distT="0" distB="0" distL="0" distR="0">
            <wp:extent cx="1732915" cy="361315"/>
            <wp:effectExtent l="19050" t="0" r="635" b="0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2915" cy="3613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E19BD" w:rsidRDefault="009E19BD" w:rsidP="009E19BD">
      <w:pPr>
        <w:spacing w:line="500" w:lineRule="exact"/>
        <w:jc w:val="center"/>
        <w:rPr>
          <w:rFonts w:ascii="宋体" w:hAnsi="宋体"/>
          <w:b/>
          <w:bCs/>
          <w:sz w:val="32"/>
          <w:szCs w:val="32"/>
        </w:rPr>
      </w:pPr>
      <w:r>
        <w:rPr>
          <w:rFonts w:ascii="宋体" w:hAnsi="宋体" w:hint="eastAsia"/>
          <w:b/>
          <w:bCs/>
          <w:sz w:val="32"/>
          <w:szCs w:val="32"/>
        </w:rPr>
        <w:t>艺术硕士（技能）研究生招生考试（复试）技能课考试要求内容</w:t>
      </w:r>
    </w:p>
    <w:p w:rsidR="009E19BD" w:rsidRPr="009D6567" w:rsidRDefault="009E19BD" w:rsidP="009E19BD">
      <w:pPr>
        <w:spacing w:line="500" w:lineRule="exact"/>
        <w:ind w:rightChars="-184" w:right="-386" w:firstLineChars="100" w:firstLine="280"/>
        <w:rPr>
          <w:rFonts w:eastAsia="楷体_GB2312"/>
          <w:b/>
          <w:bCs/>
          <w:sz w:val="28"/>
        </w:rPr>
      </w:pPr>
      <w:r w:rsidRPr="009D6567">
        <w:rPr>
          <w:rFonts w:hint="eastAsia"/>
          <w:sz w:val="28"/>
          <w:szCs w:val="28"/>
          <w:u w:val="single"/>
        </w:rPr>
        <w:t xml:space="preserve">  </w:t>
      </w:r>
      <w:r>
        <w:rPr>
          <w:rFonts w:hint="eastAsia"/>
          <w:b/>
          <w:bCs/>
          <w:sz w:val="28"/>
          <w:szCs w:val="28"/>
          <w:u w:val="single"/>
        </w:rPr>
        <w:t>考试科目：技能复试</w:t>
      </w:r>
      <w:r w:rsidRPr="009D6567">
        <w:rPr>
          <w:rFonts w:hint="eastAsia"/>
          <w:b/>
          <w:bCs/>
          <w:sz w:val="28"/>
          <w:szCs w:val="28"/>
          <w:u w:val="single"/>
        </w:rPr>
        <w:t xml:space="preserve">     </w:t>
      </w:r>
      <w:r>
        <w:rPr>
          <w:rFonts w:hint="eastAsia"/>
          <w:b/>
          <w:bCs/>
          <w:sz w:val="28"/>
          <w:szCs w:val="28"/>
          <w:u w:val="single"/>
        </w:rPr>
        <w:t xml:space="preserve">         </w:t>
      </w:r>
    </w:p>
    <w:p w:rsidR="009E19BD" w:rsidRPr="009E19BD" w:rsidRDefault="009E19BD" w:rsidP="009E19BD">
      <w:pPr>
        <w:spacing w:line="360" w:lineRule="exact"/>
        <w:ind w:left="420"/>
        <w:rPr>
          <w:rFonts w:ascii="仿宋_GB2312" w:eastAsia="仿宋_GB2312"/>
          <w:b/>
          <w:sz w:val="32"/>
          <w:szCs w:val="32"/>
        </w:rPr>
      </w:pPr>
      <w:r w:rsidRPr="009E19BD">
        <w:rPr>
          <w:rFonts w:ascii="仿宋_GB2312" w:eastAsia="仿宋_GB2312" w:hint="eastAsia"/>
          <w:b/>
          <w:sz w:val="32"/>
          <w:szCs w:val="32"/>
        </w:rPr>
        <w:t xml:space="preserve"> </w:t>
      </w:r>
    </w:p>
    <w:p w:rsidR="00085862" w:rsidRPr="009E19BD" w:rsidRDefault="009E19BD" w:rsidP="00085862">
      <w:pPr>
        <w:rPr>
          <w:b/>
          <w:sz w:val="32"/>
          <w:szCs w:val="32"/>
        </w:rPr>
      </w:pPr>
      <w:r w:rsidRPr="009E19BD">
        <w:rPr>
          <w:rFonts w:hint="eastAsia"/>
          <w:b/>
          <w:sz w:val="32"/>
          <w:szCs w:val="32"/>
        </w:rPr>
        <w:t>一、</w:t>
      </w:r>
      <w:r w:rsidR="00085862" w:rsidRPr="009E19BD">
        <w:rPr>
          <w:rFonts w:hint="eastAsia"/>
          <w:b/>
          <w:sz w:val="32"/>
          <w:szCs w:val="32"/>
        </w:rPr>
        <w:t>声乐演唱</w:t>
      </w:r>
      <w:r>
        <w:rPr>
          <w:rFonts w:hint="eastAsia"/>
          <w:b/>
          <w:sz w:val="32"/>
          <w:szCs w:val="32"/>
        </w:rPr>
        <w:t>方向</w:t>
      </w:r>
      <w:r w:rsidR="00085862" w:rsidRPr="009E19BD">
        <w:rPr>
          <w:rFonts w:hint="eastAsia"/>
          <w:b/>
          <w:sz w:val="32"/>
          <w:szCs w:val="32"/>
        </w:rPr>
        <w:t>：</w:t>
      </w:r>
    </w:p>
    <w:p w:rsidR="00085862" w:rsidRDefault="00085862" w:rsidP="00085862">
      <w:r>
        <w:t xml:space="preserve">A </w:t>
      </w:r>
      <w:r>
        <w:rPr>
          <w:rFonts w:hint="eastAsia"/>
        </w:rPr>
        <w:t>美声唱法考生：中外艺术歌曲各一首，中外歌剧咏叹调各一首（外国作品原文演唱）；视唱（三升三降以内五线谱）；</w:t>
      </w:r>
    </w:p>
    <w:p w:rsidR="00085862" w:rsidRDefault="00085862" w:rsidP="00085862">
      <w:r>
        <w:t>B</w:t>
      </w:r>
      <w:r>
        <w:rPr>
          <w:rFonts w:hint="eastAsia"/>
        </w:rPr>
        <w:t>民族唱法考生：中国艺术歌曲或民歌二首</w:t>
      </w:r>
      <w:r>
        <w:t>；</w:t>
      </w:r>
      <w:r>
        <w:rPr>
          <w:rFonts w:hint="eastAsia"/>
        </w:rPr>
        <w:t>中国歌剧咏叹调二首；视唱（三升三降以内五线谱）。</w:t>
      </w:r>
    </w:p>
    <w:p w:rsidR="009E19BD" w:rsidRDefault="009E19BD" w:rsidP="00085862">
      <w:pPr>
        <w:rPr>
          <w:rFonts w:hint="eastAsia"/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二、</w:t>
      </w:r>
      <w:r w:rsidR="00085862" w:rsidRPr="009E19BD">
        <w:rPr>
          <w:rFonts w:hint="eastAsia"/>
          <w:b/>
          <w:sz w:val="32"/>
          <w:szCs w:val="32"/>
        </w:rPr>
        <w:t>器乐演奏</w:t>
      </w:r>
      <w:r>
        <w:rPr>
          <w:rFonts w:hint="eastAsia"/>
          <w:b/>
          <w:sz w:val="32"/>
          <w:szCs w:val="32"/>
        </w:rPr>
        <w:t>方向</w:t>
      </w:r>
      <w:r w:rsidR="00085862" w:rsidRPr="009E19BD">
        <w:rPr>
          <w:b/>
          <w:sz w:val="32"/>
          <w:szCs w:val="32"/>
        </w:rPr>
        <w:t>：</w:t>
      </w:r>
    </w:p>
    <w:p w:rsidR="00085862" w:rsidRDefault="00085862" w:rsidP="00085862">
      <w:r>
        <w:rPr>
          <w:rFonts w:hint="eastAsia"/>
        </w:rPr>
        <w:t>钢琴练习曲一首（钢琴演奏要求肖邦练习曲以上）</w:t>
      </w:r>
      <w:r>
        <w:t>；</w:t>
      </w:r>
      <w:r>
        <w:rPr>
          <w:rFonts w:hint="eastAsia"/>
        </w:rPr>
        <w:t>中外乐曲自选二首；现场视奏。</w:t>
      </w:r>
    </w:p>
    <w:p w:rsidR="00085862" w:rsidRDefault="00085862" w:rsidP="00085862">
      <w:r>
        <w:rPr>
          <w:rFonts w:hint="eastAsia"/>
        </w:rPr>
        <w:t>民族乐器演奏（琵琶</w:t>
      </w:r>
      <w:r>
        <w:t xml:space="preserve"> </w:t>
      </w:r>
      <w:r>
        <w:rPr>
          <w:rFonts w:hint="eastAsia"/>
        </w:rPr>
        <w:t>古筝）：传统乐曲一首；现代创作乐曲二首；</w:t>
      </w:r>
      <w:r>
        <w:t xml:space="preserve"> </w:t>
      </w:r>
      <w:r>
        <w:rPr>
          <w:rFonts w:hint="eastAsia"/>
        </w:rPr>
        <w:t>现场视奏。</w:t>
      </w:r>
    </w:p>
    <w:p w:rsidR="00085862" w:rsidRPr="009E19BD" w:rsidRDefault="009E19BD" w:rsidP="00085862">
      <w:pPr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三、</w:t>
      </w:r>
      <w:r w:rsidR="00085862" w:rsidRPr="009E19BD">
        <w:rPr>
          <w:rFonts w:hint="eastAsia"/>
          <w:b/>
          <w:sz w:val="32"/>
          <w:szCs w:val="32"/>
        </w:rPr>
        <w:t>合唱指挥</w:t>
      </w:r>
      <w:r>
        <w:rPr>
          <w:rFonts w:hint="eastAsia"/>
          <w:b/>
          <w:sz w:val="32"/>
          <w:szCs w:val="32"/>
        </w:rPr>
        <w:t>方向</w:t>
      </w:r>
      <w:r w:rsidR="00085862" w:rsidRPr="009E19BD">
        <w:rPr>
          <w:rFonts w:hint="eastAsia"/>
          <w:b/>
          <w:sz w:val="32"/>
          <w:szCs w:val="32"/>
        </w:rPr>
        <w:t>：</w:t>
      </w:r>
    </w:p>
    <w:p w:rsidR="00085862" w:rsidRPr="009E19BD" w:rsidRDefault="00085862" w:rsidP="00085862">
      <w:r>
        <w:rPr>
          <w:rFonts w:hint="eastAsia"/>
        </w:rPr>
        <w:t>指挥自选混声合唱曲</w:t>
      </w:r>
      <w:r>
        <w:t>2</w:t>
      </w:r>
      <w:r>
        <w:rPr>
          <w:rFonts w:hint="eastAsia"/>
        </w:rPr>
        <w:t>首（中外作品各</w:t>
      </w:r>
      <w:r>
        <w:t>1</w:t>
      </w:r>
      <w:r>
        <w:rPr>
          <w:rFonts w:hint="eastAsia"/>
        </w:rPr>
        <w:t>首）；指定指挥曲目</w:t>
      </w:r>
      <w:r>
        <w:t>1</w:t>
      </w:r>
      <w:r>
        <w:rPr>
          <w:rFonts w:hint="eastAsia"/>
        </w:rPr>
        <w:t>首（现场抽选）；演奏钢琴乐曲</w:t>
      </w:r>
      <w:r>
        <w:t xml:space="preserve">1 </w:t>
      </w:r>
      <w:r>
        <w:rPr>
          <w:rFonts w:hint="eastAsia"/>
        </w:rPr>
        <w:t>首；演唱声乐作品一首（中外不限）；视唱（三升三降以内五线谱）。</w:t>
      </w:r>
      <w:r>
        <w:t xml:space="preserve"> </w:t>
      </w:r>
    </w:p>
    <w:p w:rsidR="00085862" w:rsidRDefault="009E19BD" w:rsidP="00085862">
      <w:r>
        <w:rPr>
          <w:rFonts w:hint="eastAsia"/>
          <w:b/>
          <w:sz w:val="32"/>
          <w:szCs w:val="32"/>
        </w:rPr>
        <w:t>四、</w:t>
      </w:r>
      <w:r w:rsidR="00085862" w:rsidRPr="009E19BD">
        <w:rPr>
          <w:rFonts w:hint="eastAsia"/>
          <w:b/>
          <w:sz w:val="32"/>
          <w:szCs w:val="32"/>
        </w:rPr>
        <w:t>音乐教育</w:t>
      </w:r>
      <w:r>
        <w:rPr>
          <w:rFonts w:hint="eastAsia"/>
          <w:b/>
          <w:sz w:val="32"/>
          <w:szCs w:val="32"/>
        </w:rPr>
        <w:t>方向</w:t>
      </w:r>
      <w:r w:rsidR="00085862" w:rsidRPr="009E19BD">
        <w:rPr>
          <w:rFonts w:hint="eastAsia"/>
          <w:b/>
          <w:sz w:val="32"/>
          <w:szCs w:val="32"/>
        </w:rPr>
        <w:t>：</w:t>
      </w:r>
      <w:r w:rsidR="00085862">
        <w:t xml:space="preserve"> </w:t>
      </w:r>
    </w:p>
    <w:p w:rsidR="00085862" w:rsidRDefault="00085862" w:rsidP="00085862">
      <w:r>
        <w:rPr>
          <w:rFonts w:hint="eastAsia"/>
        </w:rPr>
        <w:t>说课（</w:t>
      </w:r>
      <w:r>
        <w:t>10</w:t>
      </w:r>
      <w:r>
        <w:rPr>
          <w:rFonts w:hint="eastAsia"/>
        </w:rPr>
        <w:t>分钟以内，说课内容从国家正式出版中小学音乐教材中自选）；器乐演奏乐曲一首（乐器演奏种类不限）；</w:t>
      </w:r>
      <w:r>
        <w:t xml:space="preserve"> </w:t>
      </w:r>
      <w:r>
        <w:rPr>
          <w:rFonts w:ascii="宋体" w:hAnsi="宋体" w:hint="eastAsia"/>
          <w:sz w:val="18"/>
          <w:szCs w:val="18"/>
        </w:rPr>
        <w:t xml:space="preserve"> </w:t>
      </w:r>
      <w:r>
        <w:rPr>
          <w:rFonts w:hint="eastAsia"/>
        </w:rPr>
        <w:t>演唱声乐作品一首（中外不限）；视唱（三升三降以内五线谱）。</w:t>
      </w:r>
    </w:p>
    <w:p w:rsidR="00085862" w:rsidRDefault="00085862" w:rsidP="00085862"/>
    <w:p w:rsidR="00800195" w:rsidRDefault="00800195" w:rsidP="00085862"/>
    <w:p w:rsidR="00085862" w:rsidRPr="009E19BD" w:rsidRDefault="009E19BD" w:rsidP="00085862">
      <w:pPr>
        <w:rPr>
          <w:b/>
          <w:sz w:val="24"/>
        </w:rPr>
      </w:pPr>
      <w:r w:rsidRPr="009E19BD">
        <w:rPr>
          <w:rFonts w:hint="eastAsia"/>
          <w:b/>
          <w:sz w:val="24"/>
        </w:rPr>
        <w:t>备注：非全日制与全日制艺术硕士考试内容、考试要求相同</w:t>
      </w:r>
    </w:p>
    <w:p w:rsidR="00085862" w:rsidRDefault="00085862" w:rsidP="00085862"/>
    <w:p w:rsidR="009E19BD" w:rsidRDefault="009E19BD" w:rsidP="009E19BD">
      <w:pPr>
        <w:spacing w:line="500" w:lineRule="exact"/>
        <w:ind w:rightChars="-184" w:right="-386"/>
        <w:rPr>
          <w:rFonts w:eastAsia="楷体_GB2312"/>
          <w:b/>
          <w:bCs/>
          <w:sz w:val="24"/>
        </w:rPr>
      </w:pPr>
      <w:r>
        <w:rPr>
          <w:rFonts w:hint="eastAsia"/>
          <w:b/>
          <w:bCs/>
          <w:sz w:val="28"/>
          <w:szCs w:val="28"/>
          <w:u w:val="single"/>
        </w:rPr>
        <w:t xml:space="preserve">                                                                </w:t>
      </w:r>
    </w:p>
    <w:p w:rsidR="00085862" w:rsidRPr="009E19BD" w:rsidRDefault="009E19BD" w:rsidP="009E19BD">
      <w:pPr>
        <w:spacing w:line="500" w:lineRule="exact"/>
        <w:ind w:leftChars="-200" w:left="-420" w:rightChars="-184" w:right="-386" w:firstLineChars="245" w:firstLine="588"/>
        <w:rPr>
          <w:rFonts w:ascii="黑体" w:eastAsia="黑体"/>
          <w:sz w:val="28"/>
        </w:rPr>
      </w:pPr>
      <w:r>
        <w:rPr>
          <w:rFonts w:eastAsia="楷体_GB2312" w:hint="eastAsia"/>
          <w:b/>
          <w:bCs/>
          <w:color w:val="FF0000"/>
          <w:sz w:val="24"/>
        </w:rPr>
        <w:t xml:space="preserve">              </w:t>
      </w:r>
      <w:r>
        <w:rPr>
          <w:rFonts w:eastAsia="楷体_GB2312" w:hint="eastAsia"/>
          <w:b/>
          <w:bCs/>
          <w:sz w:val="24"/>
        </w:rPr>
        <w:t xml:space="preserve">                                      </w:t>
      </w:r>
      <w:r>
        <w:rPr>
          <w:rFonts w:eastAsia="楷体_GB2312" w:hint="eastAsia"/>
          <w:b/>
          <w:bCs/>
          <w:sz w:val="24"/>
        </w:rPr>
        <w:t>第</w:t>
      </w:r>
      <w:r>
        <w:rPr>
          <w:rFonts w:eastAsia="楷体_GB2312" w:hint="eastAsia"/>
          <w:b/>
          <w:bCs/>
          <w:sz w:val="24"/>
        </w:rPr>
        <w:t xml:space="preserve"> 3</w:t>
      </w:r>
      <w:r>
        <w:rPr>
          <w:rFonts w:eastAsia="楷体_GB2312" w:hint="eastAsia"/>
          <w:b/>
          <w:bCs/>
          <w:sz w:val="24"/>
        </w:rPr>
        <w:t>页，共</w:t>
      </w:r>
      <w:r>
        <w:rPr>
          <w:rFonts w:eastAsia="楷体_GB2312" w:hint="eastAsia"/>
          <w:b/>
          <w:bCs/>
          <w:sz w:val="24"/>
        </w:rPr>
        <w:t xml:space="preserve"> 3 </w:t>
      </w:r>
      <w:r>
        <w:rPr>
          <w:rFonts w:eastAsia="楷体_GB2312" w:hint="eastAsia"/>
          <w:b/>
          <w:bCs/>
          <w:sz w:val="24"/>
        </w:rPr>
        <w:t>页</w:t>
      </w:r>
    </w:p>
    <w:sectPr w:rsidR="00085862" w:rsidRPr="009E19BD" w:rsidSect="007B2256">
      <w:headerReference w:type="default" r:id="rId8"/>
      <w:footerReference w:type="even" r:id="rId9"/>
      <w:footerReference w:type="default" r:id="rId10"/>
      <w:pgSz w:w="11907" w:h="16840"/>
      <w:pgMar w:top="567" w:right="1134" w:bottom="567" w:left="1134" w:header="567" w:footer="794" w:gutter="0"/>
      <w:cols w:space="720"/>
      <w:docGrid w:type="lines" w:linePitch="693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D4C4A" w:rsidRDefault="009D4C4A" w:rsidP="00085862">
      <w:r>
        <w:separator/>
      </w:r>
    </w:p>
  </w:endnote>
  <w:endnote w:type="continuationSeparator" w:id="0">
    <w:p w:rsidR="009D4C4A" w:rsidRDefault="009D4C4A" w:rsidP="0008586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24B3" w:rsidRDefault="007B2256">
    <w:pPr>
      <w:pStyle w:val="a4"/>
      <w:framePr w:wrap="around" w:vAnchor="text" w:hAnchor="margin" w:xAlign="right" w:y="1"/>
      <w:rPr>
        <w:rStyle w:val="a5"/>
      </w:rPr>
    </w:pPr>
    <w:r>
      <w:fldChar w:fldCharType="begin"/>
    </w:r>
    <w:r w:rsidR="00A362C0">
      <w:rPr>
        <w:rStyle w:val="a5"/>
      </w:rPr>
      <w:instrText xml:space="preserve">PAGE  </w:instrText>
    </w:r>
    <w:r>
      <w:fldChar w:fldCharType="end"/>
    </w:r>
  </w:p>
  <w:p w:rsidR="00BE24B3" w:rsidRDefault="009D4C4A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24B3" w:rsidRDefault="007B2256">
    <w:pPr>
      <w:pStyle w:val="a4"/>
      <w:framePr w:wrap="around" w:vAnchor="text" w:hAnchor="margin" w:xAlign="right" w:y="1"/>
      <w:rPr>
        <w:rStyle w:val="a5"/>
      </w:rPr>
    </w:pPr>
    <w:r>
      <w:fldChar w:fldCharType="begin"/>
    </w:r>
    <w:r w:rsidR="00A362C0">
      <w:rPr>
        <w:rStyle w:val="a5"/>
      </w:rPr>
      <w:instrText xml:space="preserve">PAGE  </w:instrText>
    </w:r>
    <w:r>
      <w:fldChar w:fldCharType="separate"/>
    </w:r>
    <w:r w:rsidR="009E19BD">
      <w:rPr>
        <w:rStyle w:val="a5"/>
        <w:noProof/>
      </w:rPr>
      <w:t>3</w:t>
    </w:r>
    <w:r>
      <w:fldChar w:fldCharType="end"/>
    </w:r>
  </w:p>
  <w:p w:rsidR="00BE24B3" w:rsidRDefault="009D4C4A">
    <w:pPr>
      <w:pStyle w:val="a4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D4C4A" w:rsidRDefault="009D4C4A" w:rsidP="00085862">
      <w:r>
        <w:separator/>
      </w:r>
    </w:p>
  </w:footnote>
  <w:footnote w:type="continuationSeparator" w:id="0">
    <w:p w:rsidR="009D4C4A" w:rsidRDefault="009D4C4A" w:rsidP="0008586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24B3" w:rsidRDefault="009D4C4A" w:rsidP="005106DF">
    <w:pPr>
      <w:pStyle w:val="a3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85862"/>
    <w:rsid w:val="00085862"/>
    <w:rsid w:val="007B2256"/>
    <w:rsid w:val="00800195"/>
    <w:rsid w:val="009D4C4A"/>
    <w:rsid w:val="009E19BD"/>
    <w:rsid w:val="00A362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5862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nhideWhenUsed/>
    <w:rsid w:val="0008586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085862"/>
    <w:rPr>
      <w:sz w:val="18"/>
      <w:szCs w:val="18"/>
    </w:rPr>
  </w:style>
  <w:style w:type="paragraph" w:styleId="a4">
    <w:name w:val="footer"/>
    <w:basedOn w:val="a"/>
    <w:link w:val="Char0"/>
    <w:unhideWhenUsed/>
    <w:rsid w:val="0008586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085862"/>
    <w:rPr>
      <w:sz w:val="18"/>
      <w:szCs w:val="18"/>
    </w:rPr>
  </w:style>
  <w:style w:type="character" w:styleId="a5">
    <w:name w:val="page number"/>
    <w:basedOn w:val="a0"/>
    <w:rsid w:val="00085862"/>
  </w:style>
  <w:style w:type="paragraph" w:styleId="a6">
    <w:name w:val="Balloon Text"/>
    <w:basedOn w:val="a"/>
    <w:link w:val="Char1"/>
    <w:uiPriority w:val="99"/>
    <w:semiHidden/>
    <w:unhideWhenUsed/>
    <w:rsid w:val="00085862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085862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1C92FA-14D2-46FD-9A11-728F41581B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253</Words>
  <Characters>1447</Characters>
  <Application>Microsoft Office Word</Application>
  <DocSecurity>0</DocSecurity>
  <Lines>12</Lines>
  <Paragraphs>3</Paragraphs>
  <ScaleCrop>false</ScaleCrop>
  <Company/>
  <LinksUpToDate>false</LinksUpToDate>
  <CharactersWithSpaces>1697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3</cp:revision>
  <dcterms:created xsi:type="dcterms:W3CDTF">2019-09-16T08:03:00Z</dcterms:created>
  <dcterms:modified xsi:type="dcterms:W3CDTF">2019-09-16T08:20:00Z</dcterms:modified>
</cp:coreProperties>
</file>