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527" w:rsidRDefault="008A4048" w:rsidP="008A4048">
      <w:pPr>
        <w:spacing w:line="360" w:lineRule="auto"/>
        <w:jc w:val="center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2A3F81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温州大学硕士研究生招生学位点简介</w:t>
      </w:r>
    </w:p>
    <w:p w:rsidR="008A4048" w:rsidRPr="002A3F81" w:rsidRDefault="002A3B17" w:rsidP="008A4048">
      <w:pPr>
        <w:spacing w:line="360" w:lineRule="auto"/>
        <w:jc w:val="center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045113</w:t>
      </w:r>
      <w:bookmarkStart w:id="0" w:name="_GoBack"/>
      <w:bookmarkEnd w:id="0"/>
      <w:r w:rsidR="00CC76C6" w:rsidRPr="00CC76C6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学科教学（美术）</w:t>
      </w:r>
    </w:p>
    <w:p w:rsidR="008A4048" w:rsidRPr="002A3F81" w:rsidRDefault="008A4048" w:rsidP="008A4048">
      <w:pPr>
        <w:tabs>
          <w:tab w:val="left" w:pos="3119"/>
        </w:tabs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2A3F81">
        <w:rPr>
          <w:rFonts w:ascii="宋体" w:hAnsi="宋体" w:cs="宋体" w:hint="eastAsia"/>
          <w:b/>
          <w:color w:val="000000"/>
          <w:kern w:val="0"/>
          <w:szCs w:val="21"/>
        </w:rPr>
        <w:t>一</w:t>
      </w:r>
      <w:r w:rsidRPr="002A3F81">
        <w:rPr>
          <w:rFonts w:ascii="宋体" w:hAnsi="宋体" w:cs="宋体"/>
          <w:b/>
          <w:color w:val="000000"/>
          <w:kern w:val="0"/>
          <w:szCs w:val="21"/>
        </w:rPr>
        <w:t>、</w:t>
      </w:r>
      <w:r w:rsidR="00151C01" w:rsidRPr="002A3F81">
        <w:rPr>
          <w:rFonts w:ascii="宋体" w:hAnsi="宋体" w:cs="宋体" w:hint="eastAsia"/>
          <w:b/>
          <w:color w:val="000000"/>
          <w:kern w:val="0"/>
          <w:szCs w:val="21"/>
        </w:rPr>
        <w:t>美术与设计学院</w:t>
      </w:r>
    </w:p>
    <w:p w:rsidR="008A4048" w:rsidRPr="002A3F81" w:rsidRDefault="008A4048" w:rsidP="008A4048">
      <w:pPr>
        <w:spacing w:line="360" w:lineRule="auto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2A3F81">
        <w:rPr>
          <w:rFonts w:ascii="宋体" w:hAnsi="宋体" w:cs="宋体" w:hint="eastAsia"/>
          <w:b/>
          <w:color w:val="000000"/>
          <w:kern w:val="0"/>
          <w:szCs w:val="21"/>
        </w:rPr>
        <w:t>（一）</w:t>
      </w:r>
      <w:r w:rsidR="00CC76C6" w:rsidRPr="00CC76C6">
        <w:rPr>
          <w:rFonts w:ascii="宋体" w:hAnsi="宋体" w:cs="宋体" w:hint="eastAsia"/>
          <w:b/>
          <w:color w:val="000000"/>
          <w:kern w:val="0"/>
          <w:szCs w:val="21"/>
        </w:rPr>
        <w:t>学科教学（美术）</w:t>
      </w:r>
    </w:p>
    <w:p w:rsidR="008A4048" w:rsidRPr="00151C01" w:rsidRDefault="008A4048" w:rsidP="008A4048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151C01">
        <w:rPr>
          <w:rFonts w:ascii="宋体" w:hAnsi="宋体" w:cs="宋体" w:hint="eastAsia"/>
          <w:b/>
          <w:color w:val="000000"/>
          <w:kern w:val="0"/>
          <w:szCs w:val="21"/>
        </w:rPr>
        <w:t>学科点概述</w:t>
      </w:r>
    </w:p>
    <w:p w:rsidR="00CC76C6" w:rsidRPr="00CC76C6" w:rsidRDefault="00CC76C6" w:rsidP="00CC76C6">
      <w:pPr>
        <w:pStyle w:val="a3"/>
        <w:spacing w:line="360" w:lineRule="auto"/>
        <w:jc w:val="left"/>
        <w:rPr>
          <w:rFonts w:ascii="宋体" w:hAnsi="宋体" w:cs="宋体"/>
          <w:bCs/>
          <w:color w:val="000000"/>
          <w:kern w:val="0"/>
          <w:szCs w:val="21"/>
        </w:rPr>
      </w:pPr>
      <w:r w:rsidRPr="00CC76C6">
        <w:rPr>
          <w:rFonts w:ascii="宋体" w:hAnsi="宋体" w:cs="宋体" w:hint="eastAsia"/>
          <w:bCs/>
          <w:color w:val="000000"/>
          <w:kern w:val="0"/>
          <w:szCs w:val="21"/>
        </w:rPr>
        <w:t>我院教育硕士学科教学（美术）硕士点于2015年开始招收教育硕士研究生。主要培养具备较好的人文素养、扎实的美术专业技能和过硬的教育理论知识，掌握较出色的美术教学技能，具备相当的美术教育研究能力，能够胜任学校及其他机构的教学、研究和管理工作的高级人才。</w:t>
      </w:r>
    </w:p>
    <w:p w:rsidR="00CC76C6" w:rsidRPr="00CC76C6" w:rsidRDefault="00CC76C6" w:rsidP="00CC76C6">
      <w:pPr>
        <w:pStyle w:val="a3"/>
        <w:spacing w:line="360" w:lineRule="auto"/>
        <w:jc w:val="left"/>
        <w:rPr>
          <w:rFonts w:ascii="宋体" w:hAnsi="宋体"/>
          <w:b/>
          <w:color w:val="000000"/>
          <w:szCs w:val="21"/>
        </w:rPr>
      </w:pPr>
      <w:r w:rsidRPr="00CC76C6">
        <w:rPr>
          <w:rFonts w:ascii="宋体" w:hAnsi="宋体" w:cs="宋体" w:hint="eastAsia"/>
          <w:bCs/>
          <w:color w:val="000000"/>
          <w:kern w:val="0"/>
          <w:szCs w:val="21"/>
        </w:rPr>
        <w:t>本硕士点现有硕士生导师</w:t>
      </w:r>
      <w:r>
        <w:rPr>
          <w:rFonts w:ascii="宋体" w:hAnsi="宋体" w:cs="宋体"/>
          <w:bCs/>
          <w:color w:val="000000"/>
          <w:kern w:val="0"/>
          <w:szCs w:val="21"/>
        </w:rPr>
        <w:t>7</w:t>
      </w:r>
      <w:r w:rsidRPr="00CC76C6">
        <w:rPr>
          <w:rFonts w:ascii="宋体" w:hAnsi="宋体" w:cs="宋体" w:hint="eastAsia"/>
          <w:bCs/>
          <w:color w:val="000000"/>
          <w:kern w:val="0"/>
          <w:szCs w:val="21"/>
        </w:rPr>
        <w:t>人，拥有博士学位教师3人，师资力量较为雄厚，在培养美术教育本科生和硕士生方面，有丰富的经验，教学质量获得社会广泛认可。而且，整个团队科研力量较强，在美术教育研究、美术史论研究方面成果显著，获得国家社科项目</w:t>
      </w:r>
      <w:r>
        <w:rPr>
          <w:rFonts w:ascii="宋体" w:hAnsi="宋体" w:cs="宋体"/>
          <w:bCs/>
          <w:color w:val="000000"/>
          <w:kern w:val="0"/>
          <w:szCs w:val="21"/>
        </w:rPr>
        <w:t>3</w:t>
      </w:r>
      <w:r w:rsidRPr="00CC76C6">
        <w:rPr>
          <w:rFonts w:ascii="宋体" w:hAnsi="宋体" w:cs="宋体" w:hint="eastAsia"/>
          <w:bCs/>
          <w:color w:val="000000"/>
          <w:kern w:val="0"/>
          <w:szCs w:val="21"/>
        </w:rPr>
        <w:t>项、教育部课题多项，先后承担了国家教育科学“十二五”规划重点课题、浙江省教育科学规划研究课题、浙江省教育厅教育研究课题多项；在学术期刊上发表教育论文50多篇，出版美术教育类专著20多本。</w:t>
      </w:r>
    </w:p>
    <w:p w:rsidR="00CC76C6" w:rsidRDefault="00151C01" w:rsidP="00CC76C6">
      <w:pPr>
        <w:pStyle w:val="a3"/>
        <w:numPr>
          <w:ilvl w:val="0"/>
          <w:numId w:val="1"/>
        </w:numPr>
        <w:spacing w:line="360" w:lineRule="auto"/>
        <w:ind w:left="0" w:firstLineChars="0" w:firstLine="0"/>
        <w:jc w:val="left"/>
        <w:rPr>
          <w:rFonts w:ascii="宋体" w:hAnsi="宋体"/>
          <w:b/>
          <w:color w:val="000000"/>
          <w:szCs w:val="21"/>
        </w:rPr>
      </w:pPr>
      <w:r w:rsidRPr="00CC76C6">
        <w:rPr>
          <w:rFonts w:ascii="宋体" w:hAnsi="宋体" w:hint="eastAsia"/>
          <w:b/>
          <w:color w:val="000000"/>
          <w:szCs w:val="21"/>
        </w:rPr>
        <w:t>主要研究内容：</w:t>
      </w:r>
    </w:p>
    <w:p w:rsidR="00AB4527" w:rsidRPr="00CC76C6" w:rsidRDefault="00CC76C6" w:rsidP="005B4F34">
      <w:pPr>
        <w:pStyle w:val="a3"/>
        <w:spacing w:line="360" w:lineRule="auto"/>
        <w:jc w:val="left"/>
        <w:rPr>
          <w:rFonts w:ascii="宋体" w:hAnsi="宋体"/>
          <w:b/>
          <w:color w:val="000000"/>
          <w:szCs w:val="21"/>
        </w:rPr>
      </w:pPr>
      <w:r w:rsidRPr="00CC76C6">
        <w:rPr>
          <w:rFonts w:ascii="宋体" w:hAnsi="宋体" w:hint="eastAsia"/>
          <w:bCs/>
          <w:color w:val="000000"/>
          <w:szCs w:val="21"/>
        </w:rPr>
        <w:t>本方向重点研究中外美术教育理论，探究学校美术教育的科学方法。开设的核心课程包括美术教育学、中小学美术教学法研究、美术教学改革研究、现代教育理论、教育心理学专题研究、研究方法与论文写作等，还有进一步培养美术技能的油画、国画、书法、设计基础等课程，还包含加强文化素质的中国美术史、西方美术史、美术概论等。</w:t>
      </w:r>
    </w:p>
    <w:p w:rsidR="005B4F34" w:rsidRDefault="005B4F34" w:rsidP="005B4F34">
      <w:pPr>
        <w:pStyle w:val="a3"/>
        <w:spacing w:line="360" w:lineRule="auto"/>
        <w:ind w:firstLine="422"/>
        <w:jc w:val="left"/>
        <w:rPr>
          <w:rFonts w:ascii="宋体" w:hAnsi="宋体"/>
          <w:b/>
          <w:color w:val="000000"/>
          <w:szCs w:val="21"/>
        </w:rPr>
      </w:pPr>
      <w:r w:rsidRPr="005B4F34">
        <w:rPr>
          <w:rFonts w:ascii="宋体" w:hAnsi="宋体" w:hint="eastAsia"/>
          <w:b/>
          <w:color w:val="000000"/>
          <w:szCs w:val="21"/>
        </w:rPr>
        <w:t>学术带头人：</w:t>
      </w:r>
    </w:p>
    <w:p w:rsidR="00CC76C6" w:rsidRDefault="00CC76C6" w:rsidP="005B4F34">
      <w:pPr>
        <w:pStyle w:val="a3"/>
        <w:spacing w:line="360" w:lineRule="auto"/>
        <w:jc w:val="left"/>
        <w:rPr>
          <w:rFonts w:ascii="宋体" w:hAnsi="宋体"/>
          <w:bCs/>
          <w:color w:val="000000"/>
          <w:szCs w:val="21"/>
        </w:rPr>
      </w:pPr>
      <w:r w:rsidRPr="00CC76C6">
        <w:rPr>
          <w:rFonts w:ascii="宋体" w:hAnsi="宋体" w:hint="eastAsia"/>
          <w:bCs/>
          <w:color w:val="000000"/>
          <w:szCs w:val="21"/>
        </w:rPr>
        <w:t>谢子静，温州大学美术与设计学院院长、教授，硕士研究生导师，浙江省美术家协会会员，浙江省连环画、插画装帧艺委会委员，浙江省中国画协会会员，浙江省高等教育学会会员，温州市美术家协会副秘书长。作品曾入选《第二届全国工笔重彩小幅作品展》、《浙江省第十一届美展》、《浙江省第十二届美展》、《浙江省第四届青年美展》、《浙江省第五届青年美展》，《浙江省第五届花鸟画展》、《浙江省第六届花鸟画展》、《浙江省第七届花鸟画展》、《浙江省第八届花鸟画展》等画展并获一次金奖、一次铜奖和多次优秀奖。作品曾受邀参加台湾“首届两岸当代百名女画家精品邀请展”、曾由湖南美术出版社出版个人画集《工笔花鸟——谢子静》、《温州古戏台戏曲彩绘》等编著。主持国家社科基金艺术学课</w:t>
      </w:r>
      <w:r w:rsidRPr="00CC76C6">
        <w:rPr>
          <w:rFonts w:ascii="宋体" w:hAnsi="宋体" w:hint="eastAsia"/>
          <w:bCs/>
          <w:color w:val="000000"/>
          <w:szCs w:val="21"/>
        </w:rPr>
        <w:lastRenderedPageBreak/>
        <w:t>题《古戏台彩绘研究》、浙江省哲学社会科学规划课题《温州古戏台彩绘图饰的搜集与研究》。曾在《新美术》、《文艺争鸣》、《艺术百家》等核心期刊发表《宋代折枝花鸟画的构图程式》、《古戏台戏曲彩绘艺术探析》、《温州古戏台彩绘图饰考述》、《宋代花鸟画折枝构图的艺术美》等10多篇学术论文。</w:t>
      </w:r>
    </w:p>
    <w:p w:rsidR="005B4F34" w:rsidRDefault="005B4F34" w:rsidP="005B4F34">
      <w:pPr>
        <w:pStyle w:val="a3"/>
        <w:spacing w:line="360" w:lineRule="auto"/>
        <w:ind w:firstLine="422"/>
        <w:jc w:val="left"/>
        <w:rPr>
          <w:rFonts w:ascii="宋体" w:hAnsi="宋体"/>
          <w:b/>
          <w:color w:val="000000"/>
          <w:szCs w:val="21"/>
        </w:rPr>
      </w:pPr>
      <w:r w:rsidRPr="005B4F34">
        <w:rPr>
          <w:rFonts w:ascii="宋体" w:hAnsi="宋体" w:hint="eastAsia"/>
          <w:b/>
          <w:color w:val="000000"/>
          <w:szCs w:val="21"/>
        </w:rPr>
        <w:t>学术骨干：</w:t>
      </w:r>
    </w:p>
    <w:p w:rsidR="000C16E4" w:rsidRDefault="000C16E4" w:rsidP="000C16E4">
      <w:pPr>
        <w:pStyle w:val="a3"/>
        <w:spacing w:line="360" w:lineRule="auto"/>
        <w:jc w:val="left"/>
        <w:rPr>
          <w:rFonts w:ascii="宋体" w:hAnsi="宋体"/>
          <w:bCs/>
          <w:color w:val="000000"/>
          <w:szCs w:val="21"/>
        </w:rPr>
      </w:pPr>
      <w:r w:rsidRPr="000C16E4">
        <w:rPr>
          <w:rFonts w:ascii="宋体" w:hAnsi="宋体" w:hint="eastAsia"/>
          <w:bCs/>
          <w:color w:val="000000"/>
          <w:szCs w:val="21"/>
        </w:rPr>
        <w:t>李运河，二级教授、硕士生导师，长期从事鞋靴设计与鞋履文化研究，是本专业方向国内顶级专家学者，是我国鞋靴设计专业本科教学的开创者，培养了本专业方向众多人才。兼任教育部高校轻工类专业教学指导委员会委员（2013），浙江省鞋业产业集群首席专家（2010），温州市文联副主席（2016），国家精品资源共享课负责人（2013），温州市551人才第一层次（2001），浙江省特色专业负责人（2008），浙江省优秀教师（2002），浙江省优秀共产党员（2012）。主持国家社科基金艺术学项目1项，教育部和浙江省社科规划项目各1项，其它省部以上教学科研项目4项，获国家教学成果奖一等奖1项（第四），获浙江省教学成果二等奖2项（主持），主持市厅级项目12项、横向项目12项，发表学术论文50多篇，出版专著3部。</w:t>
      </w:r>
    </w:p>
    <w:p w:rsidR="00612218" w:rsidRDefault="00CC76C6" w:rsidP="00CC76C6">
      <w:pPr>
        <w:pStyle w:val="a3"/>
        <w:spacing w:line="360" w:lineRule="auto"/>
        <w:jc w:val="left"/>
        <w:rPr>
          <w:rFonts w:ascii="宋体" w:hAnsi="宋体"/>
          <w:bCs/>
          <w:color w:val="000000"/>
          <w:szCs w:val="21"/>
        </w:rPr>
      </w:pPr>
      <w:r w:rsidRPr="00CC76C6">
        <w:rPr>
          <w:rFonts w:ascii="宋体" w:hAnsi="宋体" w:hint="eastAsia"/>
          <w:bCs/>
          <w:color w:val="000000"/>
          <w:szCs w:val="21"/>
        </w:rPr>
        <w:t>张晓剑，于浙江大学取得文学学士（汉语言文学）、哲学硕士（美学）、哲学博士（美学），现为温州大学人文社科处副处长、副教授，主要从事西方现当代艺术批评和艺术理论的研究。主持国家社科基金青年项目1项，主持并完成教育部人文社科研究青年基金项目1项，作为主要成员参与国家社科基金重大招标项目“西方当代艺术理论文献翻译与研究”；合作编著有《20世纪西方艺术批评文选》（第2主编）；合作译著有《艺术与物性》《杜尚之后的康德》，独立译著有《专注性与剧场性》（即出）；在《文艺研究》《美术研究》《新美术》等权威学术刊物上发表论文多篇。</w:t>
      </w:r>
    </w:p>
    <w:p w:rsidR="000C16E4" w:rsidRDefault="000C16E4" w:rsidP="00CC76C6">
      <w:pPr>
        <w:pStyle w:val="a3"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0C16E4">
        <w:rPr>
          <w:rFonts w:ascii="宋体" w:hAnsi="宋体" w:cs="宋体" w:hint="eastAsia"/>
          <w:color w:val="000000"/>
          <w:kern w:val="0"/>
          <w:szCs w:val="21"/>
        </w:rPr>
        <w:t>李勋祥，博士、教授，擅长书法、中国水墨画和数字艺术，尤其在中国传统美学和数字水墨画艺术创作方面有深入研究。承担过全国艺术科学“十五”规划国家青年基金课题1项，以及中国博士后科学基金1项。多次承担和参与国家级的横向项目，以及参与多项国家自然科学基金的研究。成果获得2007年度湖北省政府、武汉市政府科技进步二等奖。出版专著2部,发表论文30余篇。</w:t>
      </w:r>
    </w:p>
    <w:p w:rsidR="000C16E4" w:rsidRPr="001166FE" w:rsidRDefault="000C16E4" w:rsidP="000C16E4">
      <w:pPr>
        <w:pStyle w:val="a3"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 w:rsidRPr="000C16E4">
        <w:rPr>
          <w:rFonts w:ascii="宋体" w:hAnsi="宋体" w:cs="宋体" w:hint="eastAsia"/>
          <w:color w:val="000000"/>
          <w:kern w:val="0"/>
          <w:szCs w:val="21"/>
        </w:rPr>
        <w:t>姜岩，1971—，博士，教授，硕士生导师，温州大学时尚创新研究所所长，中国服装设计师协会会员，温州市551人才第二层次，美国得州大学访问学者。长期从事服装文化、服装新材料、新技术领域的研究工作。曾主持浙江省社科规划项目1项，其它项目若干，科研经费累计300余万元，第一署名发表SCI检索论文1篇，国家一级学报学术论文</w:t>
      </w:r>
      <w:r w:rsidRPr="000C16E4">
        <w:rPr>
          <w:rFonts w:ascii="宋体" w:hAnsi="宋体" w:cs="宋体" w:hint="eastAsia"/>
          <w:color w:val="000000"/>
          <w:kern w:val="0"/>
          <w:szCs w:val="21"/>
        </w:rPr>
        <w:lastRenderedPageBreak/>
        <w:t>15篇，获国家发明专利授权5项。</w:t>
      </w:r>
    </w:p>
    <w:sectPr w:rsidR="000C16E4" w:rsidRPr="00116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9D8" w:rsidRDefault="003179D8" w:rsidP="00151C01">
      <w:r>
        <w:separator/>
      </w:r>
    </w:p>
  </w:endnote>
  <w:endnote w:type="continuationSeparator" w:id="0">
    <w:p w:rsidR="003179D8" w:rsidRDefault="003179D8" w:rsidP="0015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9D8" w:rsidRDefault="003179D8" w:rsidP="00151C01">
      <w:r>
        <w:separator/>
      </w:r>
    </w:p>
  </w:footnote>
  <w:footnote w:type="continuationSeparator" w:id="0">
    <w:p w:rsidR="003179D8" w:rsidRDefault="003179D8" w:rsidP="00151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CB5FB2"/>
    <w:multiLevelType w:val="hybridMultilevel"/>
    <w:tmpl w:val="160C16D6"/>
    <w:lvl w:ilvl="0" w:tplc="93FA4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9B73B5B"/>
    <w:multiLevelType w:val="hybridMultilevel"/>
    <w:tmpl w:val="5D808C68"/>
    <w:lvl w:ilvl="0" w:tplc="2DA6B16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48"/>
    <w:rsid w:val="00001A91"/>
    <w:rsid w:val="00004B2C"/>
    <w:rsid w:val="000126D5"/>
    <w:rsid w:val="000214F1"/>
    <w:rsid w:val="00023177"/>
    <w:rsid w:val="0002409E"/>
    <w:rsid w:val="000256E5"/>
    <w:rsid w:val="000317D5"/>
    <w:rsid w:val="00031AD5"/>
    <w:rsid w:val="000334BC"/>
    <w:rsid w:val="0003767A"/>
    <w:rsid w:val="00037AAC"/>
    <w:rsid w:val="00044042"/>
    <w:rsid w:val="000449AD"/>
    <w:rsid w:val="00045C89"/>
    <w:rsid w:val="0005162A"/>
    <w:rsid w:val="0005396D"/>
    <w:rsid w:val="0005441A"/>
    <w:rsid w:val="00061EDF"/>
    <w:rsid w:val="00065373"/>
    <w:rsid w:val="0007419A"/>
    <w:rsid w:val="0007556E"/>
    <w:rsid w:val="00076C6E"/>
    <w:rsid w:val="00077606"/>
    <w:rsid w:val="000876A4"/>
    <w:rsid w:val="000A0D0F"/>
    <w:rsid w:val="000A2EB1"/>
    <w:rsid w:val="000A34B1"/>
    <w:rsid w:val="000A3B24"/>
    <w:rsid w:val="000B0044"/>
    <w:rsid w:val="000B0E06"/>
    <w:rsid w:val="000B517A"/>
    <w:rsid w:val="000B54EB"/>
    <w:rsid w:val="000B5DFE"/>
    <w:rsid w:val="000B7B45"/>
    <w:rsid w:val="000C029B"/>
    <w:rsid w:val="000C16E4"/>
    <w:rsid w:val="000E114E"/>
    <w:rsid w:val="000E386E"/>
    <w:rsid w:val="000F2D00"/>
    <w:rsid w:val="000F383C"/>
    <w:rsid w:val="000F6C5B"/>
    <w:rsid w:val="00111F89"/>
    <w:rsid w:val="001166FE"/>
    <w:rsid w:val="00116864"/>
    <w:rsid w:val="001202C5"/>
    <w:rsid w:val="00121D36"/>
    <w:rsid w:val="00123C73"/>
    <w:rsid w:val="00124005"/>
    <w:rsid w:val="00125073"/>
    <w:rsid w:val="001265DD"/>
    <w:rsid w:val="00140C89"/>
    <w:rsid w:val="0014213C"/>
    <w:rsid w:val="00151C01"/>
    <w:rsid w:val="0015229E"/>
    <w:rsid w:val="00152686"/>
    <w:rsid w:val="001541C0"/>
    <w:rsid w:val="00156952"/>
    <w:rsid w:val="0016526B"/>
    <w:rsid w:val="00165B3D"/>
    <w:rsid w:val="00165BC5"/>
    <w:rsid w:val="00167C83"/>
    <w:rsid w:val="001968FF"/>
    <w:rsid w:val="001A7343"/>
    <w:rsid w:val="001C3DD5"/>
    <w:rsid w:val="001C410F"/>
    <w:rsid w:val="001D50D5"/>
    <w:rsid w:val="001F3D64"/>
    <w:rsid w:val="001F497B"/>
    <w:rsid w:val="002023E2"/>
    <w:rsid w:val="00210FBA"/>
    <w:rsid w:val="0021332B"/>
    <w:rsid w:val="00224187"/>
    <w:rsid w:val="00232757"/>
    <w:rsid w:val="00237F95"/>
    <w:rsid w:val="00243876"/>
    <w:rsid w:val="00246601"/>
    <w:rsid w:val="00276347"/>
    <w:rsid w:val="002764CA"/>
    <w:rsid w:val="00277455"/>
    <w:rsid w:val="002813D1"/>
    <w:rsid w:val="0028339D"/>
    <w:rsid w:val="00285E19"/>
    <w:rsid w:val="00287C6E"/>
    <w:rsid w:val="0029041A"/>
    <w:rsid w:val="00295A29"/>
    <w:rsid w:val="00296125"/>
    <w:rsid w:val="002A1C83"/>
    <w:rsid w:val="002A3009"/>
    <w:rsid w:val="002A3B17"/>
    <w:rsid w:val="002A3F81"/>
    <w:rsid w:val="002A414A"/>
    <w:rsid w:val="002B798B"/>
    <w:rsid w:val="002C31B4"/>
    <w:rsid w:val="002D2C43"/>
    <w:rsid w:val="002D4267"/>
    <w:rsid w:val="002E1D08"/>
    <w:rsid w:val="002E2C28"/>
    <w:rsid w:val="002F03C7"/>
    <w:rsid w:val="002F0DBD"/>
    <w:rsid w:val="002F347A"/>
    <w:rsid w:val="002F71A2"/>
    <w:rsid w:val="00302DE6"/>
    <w:rsid w:val="0030570C"/>
    <w:rsid w:val="003179D8"/>
    <w:rsid w:val="0032238B"/>
    <w:rsid w:val="003268A2"/>
    <w:rsid w:val="0032699C"/>
    <w:rsid w:val="0033208C"/>
    <w:rsid w:val="003358E8"/>
    <w:rsid w:val="0033634E"/>
    <w:rsid w:val="0034426A"/>
    <w:rsid w:val="00346870"/>
    <w:rsid w:val="00347F73"/>
    <w:rsid w:val="00360AD8"/>
    <w:rsid w:val="003775C9"/>
    <w:rsid w:val="00377AC6"/>
    <w:rsid w:val="003851A1"/>
    <w:rsid w:val="00391DC5"/>
    <w:rsid w:val="003A452A"/>
    <w:rsid w:val="003A562E"/>
    <w:rsid w:val="003B38B3"/>
    <w:rsid w:val="003D2203"/>
    <w:rsid w:val="003D2635"/>
    <w:rsid w:val="003E59AB"/>
    <w:rsid w:val="003F0429"/>
    <w:rsid w:val="003F3A5E"/>
    <w:rsid w:val="003F5168"/>
    <w:rsid w:val="004044FF"/>
    <w:rsid w:val="00404765"/>
    <w:rsid w:val="00405631"/>
    <w:rsid w:val="00424833"/>
    <w:rsid w:val="00442FBD"/>
    <w:rsid w:val="0045045D"/>
    <w:rsid w:val="00456181"/>
    <w:rsid w:val="00460335"/>
    <w:rsid w:val="00464B1E"/>
    <w:rsid w:val="00470E27"/>
    <w:rsid w:val="00474CCB"/>
    <w:rsid w:val="0049342B"/>
    <w:rsid w:val="004A27D4"/>
    <w:rsid w:val="004B6B00"/>
    <w:rsid w:val="004B7AA1"/>
    <w:rsid w:val="004C3143"/>
    <w:rsid w:val="004D1C41"/>
    <w:rsid w:val="004E0DA9"/>
    <w:rsid w:val="004E1BE5"/>
    <w:rsid w:val="004F04FC"/>
    <w:rsid w:val="004F1111"/>
    <w:rsid w:val="004F24A4"/>
    <w:rsid w:val="004F3A2C"/>
    <w:rsid w:val="004F5B15"/>
    <w:rsid w:val="004F65DC"/>
    <w:rsid w:val="00500F72"/>
    <w:rsid w:val="00505369"/>
    <w:rsid w:val="00505C8B"/>
    <w:rsid w:val="005368C0"/>
    <w:rsid w:val="00561AAF"/>
    <w:rsid w:val="00574A0F"/>
    <w:rsid w:val="005772E5"/>
    <w:rsid w:val="0058162D"/>
    <w:rsid w:val="00581802"/>
    <w:rsid w:val="00594F3D"/>
    <w:rsid w:val="00594FB4"/>
    <w:rsid w:val="005B334C"/>
    <w:rsid w:val="005B4F34"/>
    <w:rsid w:val="005C7613"/>
    <w:rsid w:val="005E2A40"/>
    <w:rsid w:val="005F16D9"/>
    <w:rsid w:val="00612218"/>
    <w:rsid w:val="00625CD4"/>
    <w:rsid w:val="0063659F"/>
    <w:rsid w:val="006368C9"/>
    <w:rsid w:val="00641BB2"/>
    <w:rsid w:val="00650153"/>
    <w:rsid w:val="00654BAC"/>
    <w:rsid w:val="006602E8"/>
    <w:rsid w:val="00661230"/>
    <w:rsid w:val="00663414"/>
    <w:rsid w:val="00664831"/>
    <w:rsid w:val="00666A45"/>
    <w:rsid w:val="00685DC5"/>
    <w:rsid w:val="00691E18"/>
    <w:rsid w:val="006927C4"/>
    <w:rsid w:val="006A00DE"/>
    <w:rsid w:val="006E1E50"/>
    <w:rsid w:val="006F0B5C"/>
    <w:rsid w:val="006F2890"/>
    <w:rsid w:val="006F2D08"/>
    <w:rsid w:val="00707A7D"/>
    <w:rsid w:val="007123DB"/>
    <w:rsid w:val="007214AF"/>
    <w:rsid w:val="007308D8"/>
    <w:rsid w:val="0074434A"/>
    <w:rsid w:val="007500FD"/>
    <w:rsid w:val="00750A35"/>
    <w:rsid w:val="00755AF1"/>
    <w:rsid w:val="00764D6F"/>
    <w:rsid w:val="00766961"/>
    <w:rsid w:val="00767C54"/>
    <w:rsid w:val="00771389"/>
    <w:rsid w:val="00777BAD"/>
    <w:rsid w:val="007855CA"/>
    <w:rsid w:val="00785897"/>
    <w:rsid w:val="00791C94"/>
    <w:rsid w:val="007942D7"/>
    <w:rsid w:val="007A3C08"/>
    <w:rsid w:val="007B50C4"/>
    <w:rsid w:val="007B65F2"/>
    <w:rsid w:val="007D30EE"/>
    <w:rsid w:val="007E231A"/>
    <w:rsid w:val="007F4987"/>
    <w:rsid w:val="008006B0"/>
    <w:rsid w:val="00812A5C"/>
    <w:rsid w:val="00813DEF"/>
    <w:rsid w:val="008312DE"/>
    <w:rsid w:val="0083427C"/>
    <w:rsid w:val="0084313D"/>
    <w:rsid w:val="00846797"/>
    <w:rsid w:val="00846F3C"/>
    <w:rsid w:val="00865210"/>
    <w:rsid w:val="00884269"/>
    <w:rsid w:val="008862A2"/>
    <w:rsid w:val="00895749"/>
    <w:rsid w:val="00897D42"/>
    <w:rsid w:val="008A095A"/>
    <w:rsid w:val="008A15CD"/>
    <w:rsid w:val="008A4048"/>
    <w:rsid w:val="008C0784"/>
    <w:rsid w:val="008D4D98"/>
    <w:rsid w:val="008F57BA"/>
    <w:rsid w:val="0090631C"/>
    <w:rsid w:val="00923882"/>
    <w:rsid w:val="009316EE"/>
    <w:rsid w:val="0093280E"/>
    <w:rsid w:val="00941CD8"/>
    <w:rsid w:val="009439F7"/>
    <w:rsid w:val="00944111"/>
    <w:rsid w:val="00946662"/>
    <w:rsid w:val="00952938"/>
    <w:rsid w:val="00961334"/>
    <w:rsid w:val="0096514A"/>
    <w:rsid w:val="00966A99"/>
    <w:rsid w:val="00970D22"/>
    <w:rsid w:val="00973F7E"/>
    <w:rsid w:val="00977806"/>
    <w:rsid w:val="00977E22"/>
    <w:rsid w:val="00981DDE"/>
    <w:rsid w:val="0098614A"/>
    <w:rsid w:val="00995437"/>
    <w:rsid w:val="009A6612"/>
    <w:rsid w:val="009B0168"/>
    <w:rsid w:val="009E5714"/>
    <w:rsid w:val="009F12D8"/>
    <w:rsid w:val="009F1971"/>
    <w:rsid w:val="009F2FF8"/>
    <w:rsid w:val="00A023CD"/>
    <w:rsid w:val="00A11954"/>
    <w:rsid w:val="00A24FD7"/>
    <w:rsid w:val="00A344BC"/>
    <w:rsid w:val="00A344D4"/>
    <w:rsid w:val="00A34CC6"/>
    <w:rsid w:val="00A472AE"/>
    <w:rsid w:val="00A84297"/>
    <w:rsid w:val="00A95942"/>
    <w:rsid w:val="00A97ACE"/>
    <w:rsid w:val="00AA7875"/>
    <w:rsid w:val="00AB4527"/>
    <w:rsid w:val="00AB738A"/>
    <w:rsid w:val="00AB7526"/>
    <w:rsid w:val="00AD7197"/>
    <w:rsid w:val="00AD7CFB"/>
    <w:rsid w:val="00AE11D6"/>
    <w:rsid w:val="00AE30FF"/>
    <w:rsid w:val="00AE7F93"/>
    <w:rsid w:val="00AF3338"/>
    <w:rsid w:val="00B20263"/>
    <w:rsid w:val="00B31722"/>
    <w:rsid w:val="00B648F8"/>
    <w:rsid w:val="00B80794"/>
    <w:rsid w:val="00B86272"/>
    <w:rsid w:val="00B93C6F"/>
    <w:rsid w:val="00BA3D68"/>
    <w:rsid w:val="00BA7E17"/>
    <w:rsid w:val="00BC39A9"/>
    <w:rsid w:val="00BC7565"/>
    <w:rsid w:val="00BD28CB"/>
    <w:rsid w:val="00BE4DD8"/>
    <w:rsid w:val="00C116B3"/>
    <w:rsid w:val="00C1267F"/>
    <w:rsid w:val="00C13755"/>
    <w:rsid w:val="00C13AAE"/>
    <w:rsid w:val="00C34C47"/>
    <w:rsid w:val="00C44C0E"/>
    <w:rsid w:val="00C4614E"/>
    <w:rsid w:val="00C50F7D"/>
    <w:rsid w:val="00C53557"/>
    <w:rsid w:val="00C60F64"/>
    <w:rsid w:val="00C640FA"/>
    <w:rsid w:val="00C6590A"/>
    <w:rsid w:val="00C743F1"/>
    <w:rsid w:val="00C7707C"/>
    <w:rsid w:val="00C81C91"/>
    <w:rsid w:val="00C83808"/>
    <w:rsid w:val="00C92645"/>
    <w:rsid w:val="00C96F09"/>
    <w:rsid w:val="00CA37D5"/>
    <w:rsid w:val="00CA3C0F"/>
    <w:rsid w:val="00CA40C2"/>
    <w:rsid w:val="00CA631F"/>
    <w:rsid w:val="00CB7E37"/>
    <w:rsid w:val="00CC76C6"/>
    <w:rsid w:val="00D00779"/>
    <w:rsid w:val="00D01505"/>
    <w:rsid w:val="00D0777E"/>
    <w:rsid w:val="00D14992"/>
    <w:rsid w:val="00D207E6"/>
    <w:rsid w:val="00D227A4"/>
    <w:rsid w:val="00D378F7"/>
    <w:rsid w:val="00D4035D"/>
    <w:rsid w:val="00D409E9"/>
    <w:rsid w:val="00D4601B"/>
    <w:rsid w:val="00D463D1"/>
    <w:rsid w:val="00D520F2"/>
    <w:rsid w:val="00D6483E"/>
    <w:rsid w:val="00D701A7"/>
    <w:rsid w:val="00D70E27"/>
    <w:rsid w:val="00D70F4F"/>
    <w:rsid w:val="00D72B2B"/>
    <w:rsid w:val="00D8505C"/>
    <w:rsid w:val="00D96F76"/>
    <w:rsid w:val="00D972E0"/>
    <w:rsid w:val="00DA0355"/>
    <w:rsid w:val="00DA3E78"/>
    <w:rsid w:val="00DB7337"/>
    <w:rsid w:val="00DC42C7"/>
    <w:rsid w:val="00DD64D2"/>
    <w:rsid w:val="00DE0D18"/>
    <w:rsid w:val="00DE2E64"/>
    <w:rsid w:val="00DE4032"/>
    <w:rsid w:val="00DE5917"/>
    <w:rsid w:val="00DF6113"/>
    <w:rsid w:val="00DF79ED"/>
    <w:rsid w:val="00E05643"/>
    <w:rsid w:val="00E24B1E"/>
    <w:rsid w:val="00E5355D"/>
    <w:rsid w:val="00E64BD0"/>
    <w:rsid w:val="00E704C9"/>
    <w:rsid w:val="00E72016"/>
    <w:rsid w:val="00E7560B"/>
    <w:rsid w:val="00E772CE"/>
    <w:rsid w:val="00E86794"/>
    <w:rsid w:val="00E92B31"/>
    <w:rsid w:val="00E96FB4"/>
    <w:rsid w:val="00EA299D"/>
    <w:rsid w:val="00EB0155"/>
    <w:rsid w:val="00EB061A"/>
    <w:rsid w:val="00EB34FE"/>
    <w:rsid w:val="00EB766E"/>
    <w:rsid w:val="00EC1891"/>
    <w:rsid w:val="00EC1C22"/>
    <w:rsid w:val="00EC2F2F"/>
    <w:rsid w:val="00EC34FB"/>
    <w:rsid w:val="00EC4C95"/>
    <w:rsid w:val="00ED3129"/>
    <w:rsid w:val="00ED6FF3"/>
    <w:rsid w:val="00EE1179"/>
    <w:rsid w:val="00EE3B6F"/>
    <w:rsid w:val="00EE573F"/>
    <w:rsid w:val="00EF19BF"/>
    <w:rsid w:val="00EF24D3"/>
    <w:rsid w:val="00EF2D90"/>
    <w:rsid w:val="00EF4DEF"/>
    <w:rsid w:val="00F20447"/>
    <w:rsid w:val="00F23872"/>
    <w:rsid w:val="00F30340"/>
    <w:rsid w:val="00F40AD0"/>
    <w:rsid w:val="00F42A6B"/>
    <w:rsid w:val="00F43566"/>
    <w:rsid w:val="00F56CC0"/>
    <w:rsid w:val="00F57ADC"/>
    <w:rsid w:val="00F628B3"/>
    <w:rsid w:val="00F73A48"/>
    <w:rsid w:val="00F8538F"/>
    <w:rsid w:val="00F96334"/>
    <w:rsid w:val="00FA1A49"/>
    <w:rsid w:val="00FA661B"/>
    <w:rsid w:val="00FB4912"/>
    <w:rsid w:val="00FD33D7"/>
    <w:rsid w:val="00FE079F"/>
    <w:rsid w:val="00FF2CA6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ACC5ED"/>
  <w15:chartTrackingRefBased/>
  <w15:docId w15:val="{067E7596-4682-40B4-A0B5-CD0E97DC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04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048"/>
    <w:pPr>
      <w:ind w:firstLineChars="200" w:firstLine="420"/>
    </w:pPr>
    <w:rPr>
      <w:rFonts w:ascii="Times New Roman" w:eastAsia="宋体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151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51C0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51C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51C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翁凡亚</dc:creator>
  <cp:keywords/>
  <dc:description/>
  <cp:lastModifiedBy>新然 徐</cp:lastModifiedBy>
  <cp:revision>3</cp:revision>
  <dcterms:created xsi:type="dcterms:W3CDTF">2019-07-06T03:19:00Z</dcterms:created>
  <dcterms:modified xsi:type="dcterms:W3CDTF">2019-07-06T06:31:00Z</dcterms:modified>
</cp:coreProperties>
</file>